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B87B5" w14:textId="77777777" w:rsidR="0064492B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>Приложение №</w:t>
      </w:r>
      <w:r w:rsidR="002D44B5">
        <w:rPr>
          <w:bCs/>
          <w:sz w:val="22"/>
          <w:szCs w:val="22"/>
          <w:lang w:val="ru-RU"/>
        </w:rPr>
        <w:t>3</w:t>
      </w:r>
      <w:r w:rsidRPr="009E0051">
        <w:rPr>
          <w:bCs/>
          <w:sz w:val="22"/>
          <w:szCs w:val="22"/>
        </w:rPr>
        <w:t xml:space="preserve"> </w:t>
      </w:r>
    </w:p>
    <w:p w14:paraId="6AB31780" w14:textId="77777777" w:rsidR="00346FF1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 xml:space="preserve">к договору </w:t>
      </w:r>
      <w:r w:rsidR="00346FF1" w:rsidRPr="00DB73EB">
        <w:rPr>
          <w:bCs/>
          <w:sz w:val="22"/>
          <w:szCs w:val="22"/>
        </w:rPr>
        <w:t>купли-продажи электрической энергии (мощности)</w:t>
      </w:r>
    </w:p>
    <w:p w14:paraId="1D4DDCA6" w14:textId="091D1D5F" w:rsidR="006B5AF3" w:rsidRPr="006530CD" w:rsidRDefault="00EB62E5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EB62E5">
        <w:rPr>
          <w:bCs/>
          <w:sz w:val="22"/>
          <w:szCs w:val="22"/>
        </w:rPr>
        <w:t xml:space="preserve">от </w:t>
      </w:r>
      <w:r w:rsidR="006530CD">
        <w:rPr>
          <w:bCs/>
          <w:sz w:val="22"/>
          <w:szCs w:val="22"/>
          <w:lang w:val="ru-RU"/>
        </w:rPr>
        <w:t>_</w:t>
      </w:r>
      <w:r w:rsidR="00346FF1">
        <w:rPr>
          <w:bCs/>
          <w:sz w:val="22"/>
          <w:szCs w:val="22"/>
          <w:lang w:val="ru-RU"/>
        </w:rPr>
        <w:t>___</w:t>
      </w:r>
      <w:r w:rsidR="006530CD">
        <w:rPr>
          <w:bCs/>
          <w:sz w:val="22"/>
          <w:szCs w:val="22"/>
          <w:lang w:val="ru-RU"/>
        </w:rPr>
        <w:t>___</w:t>
      </w:r>
      <w:r w:rsidR="00346FF1">
        <w:rPr>
          <w:bCs/>
          <w:sz w:val="22"/>
          <w:szCs w:val="22"/>
          <w:lang w:val="ru-RU"/>
        </w:rPr>
        <w:t xml:space="preserve"> </w:t>
      </w:r>
      <w:r w:rsidRPr="00EB62E5">
        <w:rPr>
          <w:bCs/>
          <w:sz w:val="22"/>
          <w:szCs w:val="22"/>
        </w:rPr>
        <w:t>№</w:t>
      </w:r>
      <w:r w:rsidR="006530CD">
        <w:rPr>
          <w:bCs/>
          <w:sz w:val="22"/>
          <w:szCs w:val="22"/>
          <w:lang w:val="ru-RU"/>
        </w:rPr>
        <w:t>_____</w:t>
      </w:r>
    </w:p>
    <w:p w14:paraId="553A3722" w14:textId="77777777" w:rsidR="002E73DC" w:rsidRDefault="002E73DC" w:rsidP="00511E7E">
      <w:pPr>
        <w:pStyle w:val="2"/>
        <w:spacing w:after="0" w:line="240" w:lineRule="auto"/>
        <w:ind w:left="0"/>
        <w:jc w:val="center"/>
        <w:rPr>
          <w:b/>
          <w:bCs/>
        </w:rPr>
      </w:pPr>
    </w:p>
    <w:p w14:paraId="0B6B6A94" w14:textId="0A64B9D8" w:rsidR="00CB46EA" w:rsidRPr="002E73DC" w:rsidRDefault="002E73DC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  <w:r w:rsidRPr="002E73DC">
        <w:rPr>
          <w:b/>
          <w:bCs/>
        </w:rPr>
        <w:t>Порядок определения стоимости электрической энергии (мощности)</w:t>
      </w: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1BBBF161" w14:textId="77777777" w:rsidR="006C013F" w:rsidRPr="006C013F" w:rsidRDefault="006C013F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bookmarkStart w:id="0" w:name="_Hlk167281356"/>
      <w:r>
        <w:rPr>
          <w:b/>
          <w:spacing w:val="-2"/>
          <w:lang w:val="ru-RU"/>
        </w:rPr>
        <w:t>При покупке электрической энергии (мощности) на розничном рынке:</w:t>
      </w:r>
    </w:p>
    <w:p w14:paraId="7D6442D7" w14:textId="45357082" w:rsidR="007B1B69" w:rsidRPr="00CB46EA" w:rsidRDefault="000640F4" w:rsidP="006C013F">
      <w:pPr>
        <w:pStyle w:val="2"/>
        <w:widowControl w:val="0"/>
        <w:spacing w:before="120" w:line="240" w:lineRule="auto"/>
        <w:ind w:left="0" w:firstLine="284"/>
        <w:jc w:val="both"/>
      </w:pPr>
      <w:bookmarkStart w:id="1" w:name="_Hlk78880065"/>
      <w:bookmarkEnd w:id="0"/>
      <w:r>
        <w:rPr>
          <w:b/>
          <w:spacing w:val="-2"/>
          <w:lang w:val="ru-RU"/>
        </w:rPr>
        <w:t>Стоимость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="007E2D29">
        <w:rPr>
          <w:spacing w:val="-2"/>
          <w:lang w:val="ru-RU"/>
        </w:rPr>
        <w:t>,</w:t>
      </w:r>
      <w:r w:rsidR="005F4788" w:rsidRPr="00CB46EA">
        <w:rPr>
          <w:spacing w:val="-2"/>
        </w:rPr>
        <w:t xml:space="preserve"> поставленной </w:t>
      </w:r>
      <w:r w:rsidR="003E32B8">
        <w:rPr>
          <w:spacing w:val="-2"/>
        </w:rPr>
        <w:t>Покупател</w:t>
      </w:r>
      <w:r w:rsidR="005F4788" w:rsidRPr="00CB46EA">
        <w:rPr>
          <w:spacing w:val="-2"/>
        </w:rPr>
        <w:t>ю за соответствующий расчетный период,</w:t>
      </w:r>
      <w:r w:rsidR="00CB46EA">
        <w:rPr>
          <w:spacing w:val="-2"/>
          <w:lang w:val="ru-RU"/>
        </w:rPr>
        <w:t xml:space="preserve"> </w:t>
      </w:r>
      <w:r w:rsidR="00346FF1">
        <w:rPr>
          <w:spacing w:val="-2"/>
          <w:lang w:val="ru-RU"/>
        </w:rPr>
        <w:t xml:space="preserve">без </w:t>
      </w:r>
      <w:r w:rsidR="00CB46EA">
        <w:rPr>
          <w:spacing w:val="-2"/>
          <w:lang w:val="ru-RU"/>
        </w:rPr>
        <w:t>учет</w:t>
      </w:r>
      <w:r w:rsidR="00346FF1">
        <w:rPr>
          <w:spacing w:val="-2"/>
          <w:lang w:val="ru-RU"/>
        </w:rPr>
        <w:t>а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="005F4788" w:rsidRPr="00CB46EA">
        <w:rPr>
          <w:spacing w:val="-2"/>
        </w:rPr>
        <w:t xml:space="preserve"> и подлежащих оплате, определяется следующим образом</w:t>
      </w:r>
      <w:r w:rsidR="007B1B69" w:rsidRPr="00CB46EA">
        <w:t>:</w:t>
      </w:r>
    </w:p>
    <w:p w14:paraId="0A6531C9" w14:textId="098B586B" w:rsidR="00EA4127" w:rsidRPr="008D600E" w:rsidRDefault="003E32B8" w:rsidP="00EA4127">
      <w:pPr>
        <w:pStyle w:val="2"/>
        <w:widowControl w:val="0"/>
        <w:spacing w:before="120" w:line="240" w:lineRule="auto"/>
        <w:ind w:left="709"/>
        <w:jc w:val="both"/>
        <w:rPr>
          <w:iCs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/>
                </w:rPr>
                <m:t>дог</m:t>
              </m:r>
            </m:sup>
          </m:sSup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m:sSub>
            <m:sSubPr>
              <m:ctrlPr>
                <w:rPr>
                  <w:rFonts w:ascii="Cambria Math" w:eastAsia="Calibri" w:hAnsi="Cambria Math"/>
                  <w:iCs/>
                  <w:lang w:val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(V</m:t>
              </m:r>
            </m:e>
            <m:sub>
              <m:r>
                <w:rPr>
                  <w:rFonts w:ascii="Cambria Math" w:eastAsia="Calibri" w:hAnsi="Cambria Math"/>
                  <w:lang w:val="ru-RU"/>
                </w:rPr>
                <m:t>ФАКТ</m:t>
              </m:r>
            </m:sub>
          </m:sSub>
          <m:sSup>
            <m:sSupPr>
              <m:ctrlPr>
                <w:rPr>
                  <w:rFonts w:ascii="Cambria Math" w:eastAsia="Calibri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/>
                </w:rPr>
                <m:t>*(Ц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/>
                </w:rPr>
                <m:t>ГП</m:t>
              </m:r>
            </m:sup>
          </m:sSup>
          <m:r>
            <m:rPr>
              <m:sty m:val="p"/>
            </m:rPr>
            <w:rPr>
              <w:rFonts w:ascii="Cambria Math" w:eastAsia="Calibri" w:hAnsi="Cambria Math"/>
            </w:rPr>
            <m:t>-</m:t>
          </m:r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C</m:t>
              </m:r>
            </m:e>
            <m:sup>
              <m:r>
                <w:rPr>
                  <w:rFonts w:ascii="Cambria Math" w:eastAsia="Calibri" w:hAnsi="Cambria Math"/>
                  <w:lang w:val="ru-RU"/>
                </w:rPr>
                <m:t>дог</m:t>
              </m:r>
            </m:sup>
          </m:sSup>
          <m:r>
            <m:rPr>
              <m:sty m:val="p"/>
            </m:rPr>
            <w:rPr>
              <w:rFonts w:ascii="Cambria Math" w:eastAsia="Calibri" w:hAnsi="Cambria Math"/>
              <w:lang w:val="ru-RU"/>
            </w:rPr>
            <m:t>))+</m:t>
          </m:r>
          <m:r>
            <m:rPr>
              <m:sty m:val="p"/>
            </m:rPr>
            <w:rPr>
              <w:rFonts w:ascii="Cambria Math" w:eastAsia="Calibri" w:hAnsi="Cambria Math"/>
            </w:rPr>
            <m:t>НДС,</m:t>
          </m:r>
        </m:oMath>
      </m:oMathPara>
    </w:p>
    <w:p w14:paraId="6733B346" w14:textId="77777777" w:rsidR="00EA4127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  <w:lang w:val="ru-RU"/>
        </w:rPr>
      </w:pPr>
      <w:r w:rsidRPr="00CB46EA">
        <w:rPr>
          <w:rFonts w:eastAsia="Calibri"/>
        </w:rPr>
        <w:t>где:</w:t>
      </w:r>
    </w:p>
    <w:p w14:paraId="016A5099" w14:textId="1F5E7457" w:rsidR="004906C2" w:rsidRDefault="003E32B8" w:rsidP="004906C2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  <w:lang w:val="ru-RU"/>
              </w:rPr>
              <m:t xml:space="preserve"> </m:t>
            </m:r>
            <m:r>
              <w:rPr>
                <w:rFonts w:ascii="Cambria Math"/>
                <w:lang w:val="ru-RU"/>
              </w:rPr>
              <m:t>ФАКТ</m:t>
            </m:r>
          </m:sub>
        </m:sSub>
      </m:oMath>
      <w:r w:rsidR="004906C2">
        <w:rPr>
          <w:lang w:val="ru-RU"/>
        </w:rPr>
        <w:t xml:space="preserve"> - </w:t>
      </w:r>
      <w:r w:rsidR="004906C2" w:rsidRPr="00A728A6">
        <w:t>объём электрической энергии</w:t>
      </w:r>
      <w:r w:rsidR="00262994">
        <w:rPr>
          <w:lang w:val="ru-RU"/>
        </w:rPr>
        <w:t xml:space="preserve"> и мощности</w:t>
      </w:r>
      <w:r w:rsidR="004906C2" w:rsidRPr="00A728A6">
        <w:t xml:space="preserve">, фактически поставленный </w:t>
      </w:r>
      <w:r>
        <w:t>Покупател</w:t>
      </w:r>
      <w:r w:rsidR="004906C2">
        <w:t>ю</w:t>
      </w:r>
      <w:r w:rsidR="004906C2" w:rsidRPr="00A728A6">
        <w:t xml:space="preserve"> за расчетный период, определяемый по данным приборов коммерческого учета, </w:t>
      </w:r>
      <w:proofErr w:type="spellStart"/>
      <w:r w:rsidR="004906C2" w:rsidRPr="00A728A6">
        <w:t>МВт.</w:t>
      </w:r>
      <w:r w:rsidR="004906C2">
        <w:rPr>
          <w:lang w:val="ru-RU"/>
        </w:rPr>
        <w:t>ч</w:t>
      </w:r>
      <w:proofErr w:type="spellEnd"/>
      <w:r w:rsidR="004906C2">
        <w:rPr>
          <w:lang w:val="ru-RU"/>
        </w:rPr>
        <w:t>;</w:t>
      </w:r>
    </w:p>
    <w:p w14:paraId="2D7BBDBA" w14:textId="2E13D680" w:rsidR="00EA4127" w:rsidRDefault="003E32B8" w:rsidP="00EA4127">
      <w:pPr>
        <w:pStyle w:val="2"/>
        <w:widowControl w:val="0"/>
        <w:spacing w:before="120" w:line="240" w:lineRule="auto"/>
        <w:ind w:left="0" w:firstLine="709"/>
        <w:jc w:val="both"/>
        <w:rPr>
          <w:color w:val="000000"/>
          <w:spacing w:val="-5"/>
          <w:lang w:val="ru-RU"/>
        </w:rPr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>
        <w:rPr>
          <w:lang w:val="ru-RU"/>
        </w:rPr>
        <w:t>Покупател</w:t>
      </w:r>
      <w:r w:rsidR="009806C8" w:rsidRPr="00CB46EA">
        <w:rPr>
          <w:lang w:val="ru-RU"/>
        </w:rPr>
        <w:t xml:space="preserve">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64958352" w14:textId="0D444C25" w:rsidR="008D600E" w:rsidRDefault="003E32B8" w:rsidP="008D600E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m:oMath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дог</m:t>
            </m:r>
          </m:sup>
        </m:sSup>
      </m:oMath>
      <w:r w:rsidR="008D600E" w:rsidRPr="00845955">
        <w:rPr>
          <w:color w:val="000000"/>
          <w:sz w:val="24"/>
          <w:szCs w:val="24"/>
        </w:rPr>
        <w:t xml:space="preserve"> –</w:t>
      </w:r>
      <w:r w:rsidR="00262994">
        <w:rPr>
          <w:color w:val="000000"/>
          <w:sz w:val="24"/>
          <w:szCs w:val="24"/>
        </w:rPr>
        <w:t xml:space="preserve"> </w:t>
      </w:r>
      <w:r w:rsidR="008D600E" w:rsidRPr="00845955">
        <w:rPr>
          <w:color w:val="000000"/>
          <w:sz w:val="24"/>
          <w:szCs w:val="24"/>
        </w:rPr>
        <w:t>скидка</w:t>
      </w:r>
      <w:r w:rsidR="00262994">
        <w:rPr>
          <w:color w:val="000000"/>
          <w:sz w:val="24"/>
          <w:szCs w:val="24"/>
        </w:rPr>
        <w:t>, применяемая к объему электрической энергии</w:t>
      </w:r>
      <w:r w:rsidR="008D600E" w:rsidRPr="00845955">
        <w:rPr>
          <w:color w:val="000000"/>
          <w:sz w:val="24"/>
          <w:szCs w:val="24"/>
        </w:rPr>
        <w:t xml:space="preserve">, равная </w:t>
      </w:r>
      <w:r w:rsidR="00992173">
        <w:rPr>
          <w:color w:val="000000"/>
          <w:sz w:val="24"/>
          <w:szCs w:val="24"/>
        </w:rPr>
        <w:t>_____</w:t>
      </w:r>
      <w:r w:rsidR="008D600E" w:rsidRPr="00845955">
        <w:rPr>
          <w:color w:val="000000"/>
          <w:sz w:val="24"/>
          <w:szCs w:val="24"/>
        </w:rPr>
        <w:t xml:space="preserve"> </w:t>
      </w:r>
      <w:r w:rsidR="008D600E" w:rsidRPr="00845955">
        <w:rPr>
          <w:rFonts w:eastAsia="Calibri"/>
          <w:sz w:val="24"/>
          <w:szCs w:val="24"/>
        </w:rPr>
        <w:t>руб./МВт</w:t>
      </w:r>
      <w:r w:rsidR="008D600E" w:rsidRPr="00845955">
        <w:rPr>
          <w:rFonts w:eastAsia="Calibri"/>
        </w:rPr>
        <w:sym w:font="Symbol" w:char="F0D7"/>
      </w:r>
      <w:r w:rsidR="008D600E" w:rsidRPr="00845955">
        <w:rPr>
          <w:rFonts w:eastAsia="Calibri"/>
          <w:sz w:val="24"/>
          <w:szCs w:val="24"/>
        </w:rPr>
        <w:t>ч</w:t>
      </w:r>
      <w:r w:rsidR="00346FF1">
        <w:rPr>
          <w:color w:val="000000"/>
          <w:sz w:val="24"/>
          <w:szCs w:val="24"/>
        </w:rPr>
        <w:t>.</w:t>
      </w:r>
    </w:p>
    <w:p w14:paraId="1AAE89DB" w14:textId="435FF59D" w:rsidR="008D600E" w:rsidRPr="00845955" w:rsidRDefault="008D600E" w:rsidP="008D600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845955">
        <w:rPr>
          <w:i/>
          <w:color w:val="000000"/>
        </w:rPr>
        <w:t xml:space="preserve">В случае произведения оплаты за электрическую энергию (мощность) с нарушением сроков, отраженных в </w:t>
      </w:r>
      <w:proofErr w:type="spellStart"/>
      <w:r w:rsidRPr="00845955">
        <w:rPr>
          <w:i/>
          <w:color w:val="000000"/>
        </w:rPr>
        <w:t>п.5.2</w:t>
      </w:r>
      <w:proofErr w:type="spellEnd"/>
      <w:r w:rsidRPr="00845955">
        <w:rPr>
          <w:i/>
          <w:color w:val="000000"/>
        </w:rPr>
        <w:t>. и</w:t>
      </w:r>
      <w:r w:rsidR="006F5CFA">
        <w:rPr>
          <w:i/>
          <w:color w:val="000000"/>
        </w:rPr>
        <w:t>/или</w:t>
      </w:r>
      <w:r w:rsidRPr="00845955">
        <w:rPr>
          <w:i/>
          <w:color w:val="000000"/>
        </w:rPr>
        <w:t xml:space="preserve"> п. 5.5 настоящего Договора, при расчете цены </w:t>
      </w:r>
      <w:r w:rsidR="008741C2">
        <w:rPr>
          <w:i/>
          <w:color w:val="000000"/>
        </w:rPr>
        <w:t xml:space="preserve">ЭСО вправе </w:t>
      </w:r>
      <w:r w:rsidR="0040678D">
        <w:rPr>
          <w:i/>
          <w:color w:val="000000"/>
        </w:rPr>
        <w:t xml:space="preserve">в следующем расчетном периоде </w:t>
      </w:r>
      <w:r w:rsidRPr="00845955">
        <w:rPr>
          <w:i/>
          <w:color w:val="000000"/>
        </w:rPr>
        <w:t>применя</w:t>
      </w:r>
      <w:r w:rsidR="008741C2">
        <w:rPr>
          <w:i/>
          <w:color w:val="000000"/>
        </w:rPr>
        <w:t>ть</w:t>
      </w:r>
      <w:r>
        <w:rPr>
          <w:i/>
          <w:color w:val="000000"/>
        </w:rPr>
        <w:t xml:space="preserve"> </w:t>
      </w:r>
      <w:proofErr w:type="spellStart"/>
      <w:proofErr w:type="gramStart"/>
      <w:r w:rsidRPr="00845955">
        <w:rPr>
          <w:i/>
          <w:color w:val="000000"/>
        </w:rPr>
        <w:t>С</w:t>
      </w:r>
      <w:r w:rsidRPr="00845955">
        <w:rPr>
          <w:i/>
          <w:color w:val="000000"/>
          <w:vertAlign w:val="superscript"/>
        </w:rPr>
        <w:t>дог</w:t>
      </w:r>
      <w:proofErr w:type="spellEnd"/>
      <w:r w:rsidRPr="00845955">
        <w:rPr>
          <w:i/>
          <w:color w:val="000000"/>
        </w:rPr>
        <w:t xml:space="preserve">  равн</w:t>
      </w:r>
      <w:r w:rsidR="008741C2">
        <w:rPr>
          <w:i/>
          <w:color w:val="000000"/>
        </w:rPr>
        <w:t>ую</w:t>
      </w:r>
      <w:proofErr w:type="gramEnd"/>
      <w:r w:rsidRPr="00845955">
        <w:rPr>
          <w:i/>
          <w:color w:val="000000"/>
        </w:rPr>
        <w:t xml:space="preserve"> 0 руб./МВт</w:t>
      </w:r>
      <w:r w:rsidRPr="00845955">
        <w:rPr>
          <w:rFonts w:eastAsia="Calibri"/>
        </w:rPr>
        <w:sym w:font="Symbol" w:char="F0D7"/>
      </w:r>
      <w:r w:rsidRPr="00845955">
        <w:rPr>
          <w:i/>
          <w:color w:val="000000"/>
        </w:rPr>
        <w:t>ч.</w:t>
      </w:r>
    </w:p>
    <w:bookmarkEnd w:id="1"/>
    <w:p w14:paraId="2FD8D44C" w14:textId="32EA4260" w:rsidR="00F3307F" w:rsidRDefault="001D5ADA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>
        <w:rPr>
          <w:rFonts w:eastAsia="Calibri"/>
          <w:i/>
        </w:rPr>
        <w:t xml:space="preserve"> </w:t>
      </w:r>
      <w:r>
        <w:rPr>
          <w:rFonts w:eastAsia="Calibri"/>
        </w:rPr>
        <w:t>– сумма налога на добавленную стоимость, рассчитанная по ставке в соответствии с действующим законодательством Российской Федерации, руб.</w:t>
      </w:r>
    </w:p>
    <w:p w14:paraId="7BC56151" w14:textId="353F65A2" w:rsidR="006C013F" w:rsidRPr="006C013F" w:rsidRDefault="006C013F" w:rsidP="006C013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709" w:hanging="425"/>
        <w:jc w:val="both"/>
        <w:rPr>
          <w:rFonts w:eastAsia="Calibri"/>
        </w:rPr>
      </w:pPr>
      <w:r>
        <w:rPr>
          <w:b/>
          <w:spacing w:val="-2"/>
          <w:lang w:val="ru-RU"/>
        </w:rPr>
        <w:t>При покупке электрической энергии (мощности) на оптово</w:t>
      </w:r>
      <w:r w:rsidR="000807D5">
        <w:rPr>
          <w:b/>
          <w:spacing w:val="-2"/>
          <w:lang w:val="ru-RU"/>
        </w:rPr>
        <w:t xml:space="preserve">м </w:t>
      </w:r>
      <w:r>
        <w:rPr>
          <w:b/>
          <w:spacing w:val="-2"/>
          <w:lang w:val="ru-RU"/>
        </w:rPr>
        <w:t>рынке:</w:t>
      </w:r>
    </w:p>
    <w:p w14:paraId="5C1593A7" w14:textId="78005009" w:rsidR="00E05305" w:rsidRDefault="000640F4" w:rsidP="00635499">
      <w:pPr>
        <w:pStyle w:val="2"/>
        <w:widowControl w:val="0"/>
        <w:spacing w:after="0" w:line="240" w:lineRule="auto"/>
        <w:ind w:left="0" w:firstLine="284"/>
        <w:jc w:val="both"/>
      </w:pPr>
      <w:r>
        <w:rPr>
          <w:b/>
          <w:spacing w:val="-2"/>
          <w:lang w:val="ru-RU"/>
        </w:rPr>
        <w:t>Стоимость</w:t>
      </w:r>
      <w:r w:rsidR="00E05305" w:rsidRPr="00A728A6">
        <w:rPr>
          <w:b/>
          <w:spacing w:val="-2"/>
          <w:lang w:val="ru-RU"/>
        </w:rPr>
        <w:t xml:space="preserve"> </w:t>
      </w:r>
      <w:r w:rsidR="00E05305" w:rsidRPr="00A728A6">
        <w:rPr>
          <w:spacing w:val="-2"/>
        </w:rPr>
        <w:t>электрической энергии и мощности</w:t>
      </w:r>
      <w:r w:rsidR="000807D5">
        <w:rPr>
          <w:spacing w:val="-2"/>
          <w:lang w:val="ru-RU"/>
        </w:rPr>
        <w:t>,</w:t>
      </w:r>
      <w:r w:rsidR="00E05305" w:rsidRPr="00A728A6">
        <w:rPr>
          <w:spacing w:val="-2"/>
        </w:rPr>
        <w:t xml:space="preserve"> поставленной </w:t>
      </w:r>
      <w:r w:rsidR="003E32B8">
        <w:rPr>
          <w:spacing w:val="-2"/>
        </w:rPr>
        <w:t>Покупател</w:t>
      </w:r>
      <w:r w:rsidR="00E05305">
        <w:rPr>
          <w:spacing w:val="-2"/>
          <w:lang w:val="ru-RU"/>
        </w:rPr>
        <w:t>ю</w:t>
      </w:r>
      <w:r w:rsidR="00E05305" w:rsidRPr="00A728A6">
        <w:rPr>
          <w:spacing w:val="-2"/>
        </w:rPr>
        <w:t xml:space="preserve"> за соответствующий расчетный период</w:t>
      </w:r>
      <w:r w:rsidR="00E05305" w:rsidRPr="00A728A6">
        <w:rPr>
          <w:spacing w:val="-2"/>
          <w:lang w:val="ru-RU"/>
        </w:rPr>
        <w:t xml:space="preserve"> с момента осуществления деятельности по покупке электрической энергии и мощности в интересах </w:t>
      </w:r>
      <w:r w:rsidR="003E32B8">
        <w:rPr>
          <w:spacing w:val="-2"/>
          <w:lang w:val="ru-RU"/>
        </w:rPr>
        <w:t>Покупател</w:t>
      </w:r>
      <w:r w:rsidR="00E05305">
        <w:rPr>
          <w:spacing w:val="-2"/>
          <w:lang w:val="ru-RU"/>
        </w:rPr>
        <w:t>я</w:t>
      </w:r>
      <w:r w:rsidR="00E05305" w:rsidRPr="00A728A6">
        <w:rPr>
          <w:spacing w:val="-2"/>
          <w:lang w:val="ru-RU"/>
        </w:rPr>
        <w:t xml:space="preserve"> на ОРЭМ</w:t>
      </w:r>
      <w:r w:rsidR="00E05305" w:rsidRPr="00A728A6">
        <w:rPr>
          <w:spacing w:val="-2"/>
        </w:rPr>
        <w:t>,</w:t>
      </w:r>
      <w:r w:rsidR="00E05305" w:rsidRPr="00A728A6">
        <w:rPr>
          <w:spacing w:val="-2"/>
          <w:lang w:val="ru-RU"/>
        </w:rPr>
        <w:t xml:space="preserve"> </w:t>
      </w:r>
      <w:r w:rsidR="00346FF1">
        <w:rPr>
          <w:spacing w:val="-2"/>
          <w:lang w:val="ru-RU"/>
        </w:rPr>
        <w:t>без</w:t>
      </w:r>
      <w:r w:rsidR="00E05305" w:rsidRPr="00A728A6">
        <w:rPr>
          <w:spacing w:val="-2"/>
          <w:lang w:val="ru-RU"/>
        </w:rPr>
        <w:t xml:space="preserve"> учет</w:t>
      </w:r>
      <w:r w:rsidR="00346FF1">
        <w:rPr>
          <w:spacing w:val="-2"/>
          <w:lang w:val="ru-RU"/>
        </w:rPr>
        <w:t>а</w:t>
      </w:r>
      <w:r w:rsidR="00E05305" w:rsidRPr="00A728A6">
        <w:rPr>
          <w:spacing w:val="-2"/>
          <w:lang w:val="ru-RU"/>
        </w:rPr>
        <w:t xml:space="preserve"> услуг на передачу электрической энергии,</w:t>
      </w:r>
      <w:r w:rsidR="00E05305" w:rsidRPr="00A728A6">
        <w:rPr>
          <w:spacing w:val="-2"/>
        </w:rPr>
        <w:t xml:space="preserve"> подлежащих оплате</w:t>
      </w:r>
      <w:r w:rsidR="00E05305" w:rsidRPr="00A728A6">
        <w:rPr>
          <w:spacing w:val="-2"/>
          <w:lang w:val="ru-RU"/>
        </w:rPr>
        <w:t xml:space="preserve"> </w:t>
      </w:r>
      <w:r w:rsidR="00E05305" w:rsidRPr="00A728A6">
        <w:rPr>
          <w:spacing w:val="-2"/>
        </w:rPr>
        <w:t>определяется следующим образом</w:t>
      </w:r>
      <w:r w:rsidR="00E05305" w:rsidRPr="00A728A6">
        <w:t>:</w:t>
      </w:r>
    </w:p>
    <w:p w14:paraId="3CF08E26" w14:textId="77777777" w:rsidR="00BE76C5" w:rsidRPr="00A728A6" w:rsidRDefault="00BE76C5" w:rsidP="00E05305">
      <w:pPr>
        <w:pStyle w:val="2"/>
        <w:widowControl w:val="0"/>
        <w:spacing w:after="0" w:line="240" w:lineRule="auto"/>
        <w:ind w:left="0" w:firstLine="709"/>
        <w:jc w:val="both"/>
      </w:pPr>
    </w:p>
    <w:p w14:paraId="6781BD18" w14:textId="45738772" w:rsidR="009B4917" w:rsidRDefault="003E32B8" w:rsidP="009B491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дог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(S</m:t>
            </m:r>
          </m:e>
          <m:sup>
            <m:r>
              <w:rPr>
                <w:rFonts w:ascii="Cambria Math"/>
                <w:sz w:val="24"/>
                <w:szCs w:val="24"/>
              </w:rPr>
              <m:t>ОРЭ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ИНФР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ЭСО</m:t>
            </m:r>
            <m:r>
              <w:rPr>
                <w:rFonts w:ascii="Cambria Math"/>
                <w:sz w:val="24"/>
                <w:szCs w:val="24"/>
              </w:rPr>
              <m:t xml:space="preserve"> </m:t>
            </m:r>
          </m:sup>
        </m:sSup>
        <m:r>
          <w:rPr>
            <w:rFonts w:ascii="Cambria Math" w:hAnsi="Cambria Math"/>
            <w:sz w:val="24"/>
            <w:szCs w:val="24"/>
          </w:rPr>
          <m:t>)</m:t>
        </m:r>
      </m:oMath>
      <w:r w:rsidR="004A52E2">
        <w:rPr>
          <w:sz w:val="24"/>
          <w:szCs w:val="24"/>
        </w:rPr>
        <w:t xml:space="preserve"> </w:t>
      </w:r>
      <w:r w:rsidR="009B4917">
        <w:rPr>
          <w:sz w:val="24"/>
          <w:szCs w:val="24"/>
        </w:rPr>
        <w:t>+</w:t>
      </w:r>
      <w:r w:rsidR="00DD091E">
        <w:rPr>
          <w:sz w:val="24"/>
          <w:szCs w:val="24"/>
        </w:rPr>
        <w:t xml:space="preserve"> </w:t>
      </w:r>
      <w:r w:rsidR="009B4917">
        <w:rPr>
          <w:sz w:val="24"/>
          <w:szCs w:val="24"/>
        </w:rPr>
        <w:t>НДС,</w:t>
      </w:r>
    </w:p>
    <w:p w14:paraId="032083C9" w14:textId="77777777" w:rsidR="00E05305" w:rsidRPr="00A728A6" w:rsidRDefault="00E05305" w:rsidP="00E05305">
      <w:pPr>
        <w:ind w:firstLine="709"/>
        <w:rPr>
          <w:i/>
          <w:iCs/>
          <w:sz w:val="24"/>
          <w:szCs w:val="24"/>
        </w:rPr>
      </w:pPr>
      <w:r w:rsidRPr="00A728A6">
        <w:rPr>
          <w:i/>
          <w:iCs/>
          <w:sz w:val="24"/>
          <w:szCs w:val="24"/>
        </w:rPr>
        <w:t>где:</w:t>
      </w:r>
    </w:p>
    <w:p w14:paraId="79F51E89" w14:textId="1207C128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520" w:dyaOrig="320" w14:anchorId="6DAB4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21.9pt" o:ole="">
            <v:imagedata r:id="rId6" o:title=""/>
          </v:shape>
          <o:OLEObject Type="Embed" ProgID="Equation.3" ShapeID="_x0000_i1025" DrawAspect="Content" ObjectID="_1782571121" r:id="rId7"/>
        </w:object>
      </w:r>
      <w:r w:rsidRPr="00A728A6">
        <w:rPr>
          <w:sz w:val="24"/>
          <w:szCs w:val="24"/>
        </w:rPr>
        <w:t xml:space="preserve">- стоимость электрической энергии с учетом мощности, приобретенной </w:t>
      </w:r>
      <w:r>
        <w:rPr>
          <w:sz w:val="24"/>
          <w:szCs w:val="24"/>
        </w:rPr>
        <w:t>ЭСО</w:t>
      </w:r>
      <w:r w:rsidRPr="00A728A6">
        <w:rPr>
          <w:sz w:val="24"/>
          <w:szCs w:val="24"/>
        </w:rPr>
        <w:t xml:space="preserve"> на оптовом рынке электроэнергии (мощности), определяемая по результатам конкурентного отбора ценовых заявок в торговой системе оптового рынка электроэнергии (мощности), руб.</w:t>
      </w:r>
    </w:p>
    <w:p w14:paraId="4BA16BF3" w14:textId="777777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639" w:dyaOrig="320" w14:anchorId="5E836113">
          <v:shape id="_x0000_i1026" type="#_x0000_t75" style="width:38.8pt;height:21.9pt" o:ole="">
            <v:imagedata r:id="rId8" o:title=""/>
          </v:shape>
          <o:OLEObject Type="Embed" ProgID="Equation.3" ShapeID="_x0000_i1026" DrawAspect="Content" ObjectID="_1782571122" r:id="rId9"/>
        </w:object>
      </w:r>
      <w:r w:rsidRPr="00A728A6">
        <w:rPr>
          <w:sz w:val="24"/>
          <w:szCs w:val="24"/>
        </w:rPr>
        <w:t>- стоимость услуг инфраструктурных организаций оптового рынка электроэнергии за расчетный период, руб.</w:t>
      </w:r>
    </w:p>
    <w:p w14:paraId="75D288B5" w14:textId="3905C780" w:rsidR="006C013F" w:rsidRPr="002E6673" w:rsidRDefault="00E05305" w:rsidP="002E6673">
      <w:pPr>
        <w:pStyle w:val="2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A728A6">
        <w:rPr>
          <w:position w:val="-6"/>
        </w:rPr>
        <w:object w:dxaOrig="520" w:dyaOrig="320" w14:anchorId="59744205">
          <v:shape id="_x0000_i1027" type="#_x0000_t75" style="width:33.8pt;height:21.9pt" o:ole="">
            <v:imagedata r:id="rId10" o:title=""/>
          </v:shape>
          <o:OLEObject Type="Embed" ProgID="Equation.3" ShapeID="_x0000_i1027" DrawAspect="Content" ObjectID="_1782571123" r:id="rId11"/>
        </w:object>
      </w:r>
      <w:r w:rsidRPr="00A728A6">
        <w:t xml:space="preserve">– </w:t>
      </w:r>
      <w:r w:rsidRPr="00D457C5">
        <w:t>с</w:t>
      </w:r>
      <w:r w:rsidR="0060325C">
        <w:rPr>
          <w:lang w:val="ru-RU"/>
        </w:rPr>
        <w:t>бытов</w:t>
      </w:r>
      <w:r w:rsidR="000C17F8">
        <w:rPr>
          <w:lang w:val="ru-RU"/>
        </w:rPr>
        <w:t>ая</w:t>
      </w:r>
      <w:r w:rsidR="0060325C">
        <w:rPr>
          <w:lang w:val="ru-RU"/>
        </w:rPr>
        <w:t xml:space="preserve"> надбавк</w:t>
      </w:r>
      <w:r w:rsidR="000C17F8">
        <w:rPr>
          <w:lang w:val="ru-RU"/>
        </w:rPr>
        <w:t>а</w:t>
      </w:r>
      <w:r w:rsidR="0060325C">
        <w:rPr>
          <w:lang w:val="ru-RU"/>
        </w:rPr>
        <w:t xml:space="preserve"> </w:t>
      </w:r>
      <w:r w:rsidRPr="00D457C5">
        <w:t xml:space="preserve">ООО </w:t>
      </w:r>
      <w:r>
        <w:t>«</w:t>
      </w:r>
      <w:r w:rsidRPr="00D457C5">
        <w:t>МСК Энерго</w:t>
      </w:r>
      <w:r>
        <w:t>»</w:t>
      </w:r>
      <w:r w:rsidR="002E6673">
        <w:rPr>
          <w:lang w:val="ru-RU"/>
        </w:rPr>
        <w:t>:</w:t>
      </w:r>
    </w:p>
    <w:p w14:paraId="2A361B10" w14:textId="45379A6C" w:rsidR="00E36DDE" w:rsidRDefault="00817519" w:rsidP="002E6673">
      <w:pPr>
        <w:pStyle w:val="2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2E6673">
        <w:rPr>
          <w:lang w:val="ru-RU"/>
        </w:rPr>
        <w:t xml:space="preserve">а) </w:t>
      </w:r>
      <w:r w:rsidR="00E36DDE" w:rsidRPr="002E6673">
        <w:rPr>
          <w:lang w:val="ru-RU"/>
        </w:rPr>
        <w:t xml:space="preserve">Первые </w:t>
      </w:r>
      <w:r w:rsidR="0040678D" w:rsidRPr="002E6673">
        <w:rPr>
          <w:lang w:val="ru-RU"/>
        </w:rPr>
        <w:t>___</w:t>
      </w:r>
      <w:r w:rsidR="00E36DDE" w:rsidRPr="002E6673">
        <w:rPr>
          <w:lang w:val="ru-RU"/>
        </w:rPr>
        <w:t xml:space="preserve"> (</w:t>
      </w:r>
      <w:r w:rsidR="0040678D" w:rsidRPr="002E6673">
        <w:rPr>
          <w:lang w:val="ru-RU"/>
        </w:rPr>
        <w:t>__________</w:t>
      </w:r>
      <w:r w:rsidR="00E36DDE" w:rsidRPr="002E6673">
        <w:rPr>
          <w:lang w:val="ru-RU"/>
        </w:rPr>
        <w:t>) расчетных периодов</w:t>
      </w:r>
      <w:r w:rsidR="009E42AC">
        <w:rPr>
          <w:lang w:val="ru-RU"/>
        </w:rPr>
        <w:t xml:space="preserve"> (</w:t>
      </w:r>
      <w:r w:rsidR="009E42AC" w:rsidRPr="009E42AC">
        <w:rPr>
          <w:i/>
          <w:iCs/>
          <w:lang w:val="en-US"/>
        </w:rPr>
        <w:t>N</w:t>
      </w:r>
      <w:r w:rsidR="009E42AC" w:rsidRPr="009E42AC">
        <w:rPr>
          <w:lang w:val="ru-RU"/>
        </w:rPr>
        <w:t>)</w:t>
      </w:r>
      <w:r w:rsidR="00E36DDE" w:rsidRPr="002E6673">
        <w:rPr>
          <w:lang w:val="ru-RU"/>
        </w:rPr>
        <w:t xml:space="preserve"> </w:t>
      </w:r>
      <w:r w:rsidR="00E36DDE" w:rsidRPr="002E6673">
        <w:rPr>
          <w:position w:val="-6"/>
        </w:rPr>
        <w:object w:dxaOrig="520" w:dyaOrig="320" w14:anchorId="7A1278EA">
          <v:shape id="_x0000_i1028" type="#_x0000_t75" style="width:33.8pt;height:21.9pt" o:ole="">
            <v:imagedata r:id="rId10" o:title=""/>
          </v:shape>
          <o:OLEObject Type="Embed" ProgID="Equation.3" ShapeID="_x0000_i1028" DrawAspect="Content" ObjectID="_1782571124" r:id="rId12"/>
        </w:object>
      </w:r>
      <w:r w:rsidR="00E36DDE" w:rsidRPr="002E6673">
        <w:t>равн</w:t>
      </w:r>
      <w:r w:rsidR="00E36DDE" w:rsidRPr="002E6673">
        <w:rPr>
          <w:lang w:val="ru-RU"/>
        </w:rPr>
        <w:t>а</w:t>
      </w:r>
      <w:r w:rsidR="00E36DDE" w:rsidRPr="002E6673">
        <w:t xml:space="preserve"> произведению фактического объема и </w:t>
      </w:r>
      <w:r w:rsidR="00E36DDE" w:rsidRPr="002E6673">
        <w:rPr>
          <w:lang w:val="ru-RU"/>
        </w:rPr>
        <w:t>величины, равной ____% от сбытовой надбавки Гарантирующего поставщика соответствующего региона, в зоне деятельности которого ранее находились точки поставки Потребителя, руб.</w:t>
      </w:r>
    </w:p>
    <w:p w14:paraId="27A9F119" w14:textId="3416F973" w:rsidR="00E36DDE" w:rsidRPr="002E6673" w:rsidRDefault="00817519" w:rsidP="00E05305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w:r w:rsidRPr="002E6673">
        <w:rPr>
          <w:lang w:val="ru-RU"/>
        </w:rPr>
        <w:t xml:space="preserve">б) </w:t>
      </w:r>
      <w:r w:rsidR="00E36DDE" w:rsidRPr="002E6673">
        <w:rPr>
          <w:lang w:val="ru-RU"/>
        </w:rPr>
        <w:t xml:space="preserve">Последующие расчетные периоды </w:t>
      </w:r>
      <w:r w:rsidR="00E36DDE" w:rsidRPr="002E6673">
        <w:rPr>
          <w:position w:val="-6"/>
        </w:rPr>
        <w:object w:dxaOrig="520" w:dyaOrig="320" w14:anchorId="1AB2A7A8">
          <v:shape id="_x0000_i1029" type="#_x0000_t75" style="width:33.8pt;height:21.9pt" o:ole="">
            <v:imagedata r:id="rId10" o:title=""/>
          </v:shape>
          <o:OLEObject Type="Embed" ProgID="Equation.3" ShapeID="_x0000_i1029" DrawAspect="Content" ObjectID="_1782571125" r:id="rId13"/>
        </w:object>
      </w:r>
      <w:r w:rsidR="00E36DDE" w:rsidRPr="002E6673">
        <w:t xml:space="preserve">равна произведению фактического объема и </w:t>
      </w:r>
      <w:r w:rsidR="00E36DDE" w:rsidRPr="002E6673">
        <w:rPr>
          <w:lang w:val="ru-RU"/>
        </w:rPr>
        <w:t>величины, равной ____% от сбытовой надбавки Гарантирующего поставщика соответствующего региона, в зоне деятельности которого ранее находились точки поставки Потребителя, руб.</w:t>
      </w:r>
    </w:p>
    <w:p w14:paraId="42153EF6" w14:textId="23F030A9" w:rsidR="00BE76C5" w:rsidRDefault="001D5ADA" w:rsidP="00E05305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  <w:lang w:val="ru-RU"/>
        </w:rPr>
      </w:pPr>
      <m:oMath>
        <m:r>
          <w:rPr>
            <w:rFonts w:ascii="Cambria Math" w:eastAsia="Calibri" w:hAnsi="Cambria Math"/>
          </w:rPr>
          <m:t>НДС</m:t>
        </m:r>
      </m:oMath>
      <w:r>
        <w:rPr>
          <w:rFonts w:eastAsia="Calibri"/>
          <w:i/>
        </w:rPr>
        <w:t xml:space="preserve"> </w:t>
      </w:r>
      <w:r>
        <w:rPr>
          <w:rFonts w:eastAsia="Calibri"/>
        </w:rPr>
        <w:t>– сумма налога на добавленную стоимость, рассчитанная по ставке в соответствии с действующим законодательством Российской Федерации, руб.</w:t>
      </w:r>
    </w:p>
    <w:p w14:paraId="18587DD4" w14:textId="7BD5F7B6" w:rsidR="009B4917" w:rsidRDefault="00A76BE3" w:rsidP="00BA4C70">
      <w:pPr>
        <w:pStyle w:val="2"/>
        <w:widowControl w:val="0"/>
        <w:spacing w:before="120" w:line="240" w:lineRule="auto"/>
        <w:ind w:left="0" w:firstLine="284"/>
        <w:jc w:val="both"/>
        <w:rPr>
          <w:i/>
          <w:iCs/>
          <w:sz w:val="22"/>
          <w:szCs w:val="22"/>
          <w:lang w:val="ru-RU"/>
        </w:rPr>
      </w:pPr>
      <w:r>
        <w:rPr>
          <w:i/>
          <w:iCs/>
          <w:sz w:val="22"/>
          <w:szCs w:val="22"/>
        </w:rPr>
        <w:t xml:space="preserve">       </w:t>
      </w:r>
      <w:r w:rsidR="009B4917" w:rsidRPr="00BA4C70">
        <w:rPr>
          <w:i/>
          <w:iCs/>
          <w:sz w:val="22"/>
          <w:szCs w:val="22"/>
        </w:rPr>
        <w:t>В случае нарушения сроков оплаты, предусмотренных п. 5.2</w:t>
      </w:r>
      <w:r w:rsidR="006F5CFA">
        <w:rPr>
          <w:i/>
          <w:iCs/>
          <w:sz w:val="22"/>
          <w:szCs w:val="22"/>
          <w:lang w:val="ru-RU"/>
        </w:rPr>
        <w:t xml:space="preserve"> и/или</w:t>
      </w:r>
      <w:r w:rsidR="009B4917" w:rsidRPr="00BA4C70">
        <w:rPr>
          <w:i/>
          <w:iCs/>
          <w:sz w:val="22"/>
          <w:szCs w:val="22"/>
        </w:rPr>
        <w:t xml:space="preserve"> п. 5.5. настоящего Договора</w:t>
      </w:r>
      <w:r w:rsidR="00D87EF3">
        <w:rPr>
          <w:i/>
          <w:iCs/>
          <w:sz w:val="22"/>
          <w:szCs w:val="22"/>
          <w:lang w:val="ru-RU"/>
        </w:rPr>
        <w:t xml:space="preserve"> на </w:t>
      </w:r>
      <w:r w:rsidR="00D87EF3">
        <w:rPr>
          <w:i/>
          <w:iCs/>
          <w:sz w:val="22"/>
          <w:szCs w:val="22"/>
          <w:lang w:val="ru-RU"/>
        </w:rPr>
        <w:lastRenderedPageBreak/>
        <w:t>срок более 7 (семи) календарных дней</w:t>
      </w:r>
      <w:r w:rsidR="009B4917" w:rsidRPr="00BA4C70">
        <w:rPr>
          <w:i/>
          <w:iCs/>
          <w:sz w:val="22"/>
          <w:szCs w:val="22"/>
        </w:rPr>
        <w:t xml:space="preserve">, </w:t>
      </w:r>
      <w:r w:rsidR="00D440B1">
        <w:rPr>
          <w:i/>
          <w:iCs/>
          <w:sz w:val="22"/>
          <w:szCs w:val="22"/>
          <w:lang w:val="ru-RU"/>
        </w:rPr>
        <w:t xml:space="preserve">ЭСО вправе </w:t>
      </w:r>
      <w:r w:rsidR="009E725A" w:rsidRPr="00BA4C70">
        <w:rPr>
          <w:i/>
          <w:iCs/>
          <w:sz w:val="22"/>
          <w:szCs w:val="22"/>
        </w:rPr>
        <w:t>в следующем расчетном периоде</w:t>
      </w:r>
      <w:r w:rsidR="009E725A">
        <w:rPr>
          <w:i/>
          <w:iCs/>
          <w:sz w:val="22"/>
          <w:szCs w:val="22"/>
          <w:lang w:val="ru-RU"/>
        </w:rPr>
        <w:t xml:space="preserve"> </w:t>
      </w:r>
      <w:r w:rsidR="00D440B1">
        <w:rPr>
          <w:i/>
          <w:iCs/>
          <w:sz w:val="22"/>
          <w:szCs w:val="22"/>
          <w:lang w:val="ru-RU"/>
        </w:rPr>
        <w:t xml:space="preserve">определять </w:t>
      </w:r>
      <w:r w:rsidR="009B4917" w:rsidRPr="00BA4C70">
        <w:rPr>
          <w:i/>
          <w:iCs/>
          <w:sz w:val="22"/>
          <w:szCs w:val="22"/>
        </w:rPr>
        <w:t xml:space="preserve">стоимость электрической энергии и мощности </w:t>
      </w:r>
      <w:r w:rsidR="00D440B1">
        <w:rPr>
          <w:i/>
          <w:iCs/>
          <w:sz w:val="22"/>
          <w:szCs w:val="22"/>
          <w:lang w:val="ru-RU"/>
        </w:rPr>
        <w:t>с учетом</w:t>
      </w:r>
      <w:r w:rsidR="009B4917" w:rsidRPr="00BA4C70">
        <w:rPr>
          <w:i/>
          <w:iCs/>
          <w:sz w:val="22"/>
          <w:szCs w:val="22"/>
        </w:rPr>
        <w:t>:</w:t>
      </w:r>
    </w:p>
    <w:p w14:paraId="48F7F500" w14:textId="26475091" w:rsidR="008D12FD" w:rsidRDefault="00A76BE3" w:rsidP="00D87EF3">
      <w:pPr>
        <w:pStyle w:val="2"/>
        <w:widowControl w:val="0"/>
        <w:spacing w:before="120" w:line="240" w:lineRule="auto"/>
        <w:ind w:left="0" w:firstLine="284"/>
        <w:jc w:val="both"/>
        <w:rPr>
          <w:i/>
          <w:iCs/>
          <w:sz w:val="22"/>
          <w:szCs w:val="22"/>
          <w:lang w:val="ru-RU"/>
        </w:rPr>
      </w:pPr>
      <w:r w:rsidRPr="00A76BE3">
        <w:rPr>
          <w:i/>
          <w:iCs/>
          <w:sz w:val="22"/>
          <w:szCs w:val="22"/>
          <w:lang w:val="ru-RU"/>
        </w:rPr>
        <w:t xml:space="preserve">       </w:t>
      </w:r>
      <w:r w:rsidR="00D87EF3" w:rsidRPr="009E725A">
        <w:rPr>
          <w:i/>
          <w:iCs/>
          <w:sz w:val="22"/>
          <w:szCs w:val="22"/>
          <w:lang w:val="en-US"/>
        </w:rPr>
        <w:t>S</w:t>
      </w:r>
      <w:r w:rsidR="00D87EF3" w:rsidRPr="009E725A">
        <w:rPr>
          <w:i/>
          <w:iCs/>
          <w:sz w:val="22"/>
          <w:szCs w:val="22"/>
          <w:lang w:val="ru-RU"/>
        </w:rPr>
        <w:t xml:space="preserve"> </w:t>
      </w:r>
      <w:r w:rsidR="00D87EF3" w:rsidRPr="009E725A">
        <w:rPr>
          <w:i/>
          <w:iCs/>
          <w:sz w:val="22"/>
          <w:szCs w:val="22"/>
          <w:vertAlign w:val="superscript"/>
          <w:lang w:val="ru-RU"/>
        </w:rPr>
        <w:t>ЭСО</w:t>
      </w:r>
      <w:r w:rsidR="00D87EF3" w:rsidRPr="009E725A">
        <w:rPr>
          <w:i/>
          <w:iCs/>
          <w:sz w:val="22"/>
          <w:szCs w:val="22"/>
          <w:lang w:val="ru-RU"/>
        </w:rPr>
        <w:t xml:space="preserve">– </w:t>
      </w:r>
      <w:r w:rsidR="000C17F8" w:rsidRPr="009E725A">
        <w:rPr>
          <w:i/>
          <w:iCs/>
          <w:sz w:val="22"/>
          <w:szCs w:val="22"/>
          <w:lang w:val="ru-RU"/>
        </w:rPr>
        <w:t>с</w:t>
      </w:r>
      <w:r w:rsidR="00A56392" w:rsidRPr="009E725A">
        <w:rPr>
          <w:i/>
          <w:iCs/>
          <w:sz w:val="22"/>
          <w:szCs w:val="22"/>
          <w:lang w:val="ru-RU"/>
        </w:rPr>
        <w:t>бытов</w:t>
      </w:r>
      <w:r w:rsidR="000C17F8" w:rsidRPr="009E725A">
        <w:rPr>
          <w:i/>
          <w:iCs/>
          <w:sz w:val="22"/>
          <w:szCs w:val="22"/>
          <w:lang w:val="ru-RU"/>
        </w:rPr>
        <w:t>ая</w:t>
      </w:r>
      <w:r w:rsidR="00A56392" w:rsidRPr="009E725A">
        <w:rPr>
          <w:i/>
          <w:iCs/>
          <w:sz w:val="22"/>
          <w:szCs w:val="22"/>
          <w:lang w:val="ru-RU"/>
        </w:rPr>
        <w:t xml:space="preserve"> надбав</w:t>
      </w:r>
      <w:r w:rsidR="000C17F8" w:rsidRPr="009E725A">
        <w:rPr>
          <w:i/>
          <w:iCs/>
          <w:sz w:val="22"/>
          <w:szCs w:val="22"/>
          <w:lang w:val="ru-RU"/>
        </w:rPr>
        <w:t>ка</w:t>
      </w:r>
      <w:r w:rsidR="00A56392" w:rsidRPr="009E725A">
        <w:rPr>
          <w:i/>
          <w:iCs/>
          <w:sz w:val="22"/>
          <w:szCs w:val="22"/>
          <w:lang w:val="ru-RU"/>
        </w:rPr>
        <w:t xml:space="preserve"> </w:t>
      </w:r>
      <w:r w:rsidR="00D87EF3" w:rsidRPr="009E725A">
        <w:rPr>
          <w:i/>
          <w:iCs/>
          <w:sz w:val="22"/>
          <w:szCs w:val="22"/>
          <w:lang w:val="ru-RU"/>
        </w:rPr>
        <w:t>ООО «МСК Энерго», равная произведению фактического объема и величины, равной 100% от сбытовой надбавки Гарантирующего поставщика соответствующего региона, в зоне деятельности которого ранее находились точки поставки Потребителя, руб.</w:t>
      </w:r>
    </w:p>
    <w:p w14:paraId="3391229B" w14:textId="6B6E4C13" w:rsidR="004D70CE" w:rsidRPr="003621FC" w:rsidRDefault="004D70CE" w:rsidP="003621FC">
      <w:pPr>
        <w:ind w:firstLine="709"/>
        <w:jc w:val="both"/>
        <w:rPr>
          <w:sz w:val="24"/>
          <w:szCs w:val="24"/>
        </w:rPr>
      </w:pPr>
      <m:oMath>
        <m:r>
          <w:rPr>
            <w:rFonts w:ascii="Cambria Math" w:eastAsia="Calibri" w:hAnsi="Cambria Math"/>
            <w:sz w:val="24"/>
            <w:szCs w:val="24"/>
            <w:lang w:val="en-US"/>
          </w:rPr>
          <m:t>N</m:t>
        </m:r>
      </m:oMath>
      <w:r w:rsidRPr="00902603">
        <w:rPr>
          <w:i/>
          <w:iCs/>
          <w:sz w:val="24"/>
          <w:szCs w:val="24"/>
        </w:rPr>
        <w:t xml:space="preserve"> – </w:t>
      </w:r>
      <w:r w:rsidRPr="00902603">
        <w:rPr>
          <w:sz w:val="24"/>
          <w:szCs w:val="24"/>
        </w:rPr>
        <w:t>количество расчетных периодов, указанное</w:t>
      </w:r>
      <w:r w:rsidRPr="00902603">
        <w:t xml:space="preserve"> </w:t>
      </w:r>
      <w:r w:rsidRPr="00902603">
        <w:rPr>
          <w:sz w:val="24"/>
          <w:szCs w:val="24"/>
        </w:rPr>
        <w:t>в подпункте «а» пункта 2 настоящего Приложения</w:t>
      </w:r>
      <w:r>
        <w:rPr>
          <w:sz w:val="24"/>
          <w:szCs w:val="24"/>
        </w:rPr>
        <w:t>.</w:t>
      </w:r>
    </w:p>
    <w:p w14:paraId="20C324D5" w14:textId="0FC77404" w:rsidR="009E725A" w:rsidRPr="00902603" w:rsidRDefault="009E725A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902603">
        <w:t>В случае расторжения настоящего договора до момента истечения количества расчетных периодов</w:t>
      </w:r>
      <w:r w:rsidR="006F4A5E" w:rsidRPr="00902603">
        <w:rPr>
          <w:lang w:val="ru-RU"/>
        </w:rPr>
        <w:t xml:space="preserve"> (</w:t>
      </w:r>
      <w:r w:rsidR="006F4A5E" w:rsidRPr="009E42AC">
        <w:rPr>
          <w:i/>
          <w:iCs/>
          <w:lang w:val="en-US"/>
        </w:rPr>
        <w:t>N</w:t>
      </w:r>
      <w:r w:rsidR="006F4A5E" w:rsidRPr="00902603">
        <w:rPr>
          <w:lang w:val="ru-RU"/>
        </w:rPr>
        <w:t>)</w:t>
      </w:r>
      <w:r w:rsidR="00351DD7" w:rsidRPr="00902603">
        <w:t>:</w:t>
      </w:r>
      <w:r w:rsidRPr="00902603">
        <w:t xml:space="preserve"> </w:t>
      </w:r>
    </w:p>
    <w:p w14:paraId="1CD3A90A" w14:textId="4E5ACA93" w:rsidR="00351DD7" w:rsidRPr="00902603" w:rsidRDefault="00351DD7" w:rsidP="00284108">
      <w:pPr>
        <w:pStyle w:val="2"/>
        <w:widowControl w:val="0"/>
        <w:spacing w:before="120" w:line="240" w:lineRule="auto"/>
        <w:ind w:left="0" w:firstLine="284"/>
        <w:jc w:val="both"/>
        <w:rPr>
          <w:spacing w:val="-2"/>
          <w:lang w:val="ru-RU"/>
        </w:rPr>
      </w:pPr>
      <w:r w:rsidRPr="00902603">
        <w:t xml:space="preserve">а) </w:t>
      </w:r>
      <w:r w:rsidR="00284108" w:rsidRPr="00902603">
        <w:rPr>
          <w:lang w:val="ru-RU"/>
        </w:rPr>
        <w:t>п</w:t>
      </w:r>
      <w:r w:rsidR="00284108" w:rsidRPr="00902603">
        <w:t>ри покупке электрической энергии (мощности) на розничном рынке</w:t>
      </w:r>
      <w:r w:rsidR="00284108" w:rsidRPr="00902603">
        <w:rPr>
          <w:lang w:val="ru-RU"/>
        </w:rPr>
        <w:t xml:space="preserve"> </w:t>
      </w:r>
      <w:r w:rsidRPr="00902603">
        <w:rPr>
          <w:lang w:val="ru-RU"/>
        </w:rPr>
        <w:t xml:space="preserve">стоимость </w:t>
      </w:r>
      <w:r w:rsidRPr="00902603">
        <w:rPr>
          <w:spacing w:val="-2"/>
        </w:rPr>
        <w:t>электрической энергии и мощности</w:t>
      </w:r>
      <w:r w:rsidRPr="00902603">
        <w:rPr>
          <w:spacing w:val="-2"/>
          <w:lang w:val="ru-RU"/>
        </w:rPr>
        <w:t xml:space="preserve"> за последний расчетный период определяется:</w:t>
      </w:r>
    </w:p>
    <w:p w14:paraId="2F21D4BA" w14:textId="2597B66B" w:rsidR="00351DD7" w:rsidRPr="00902603" w:rsidRDefault="003E32B8" w:rsidP="00F7446A">
      <w:pPr>
        <w:pStyle w:val="2"/>
        <w:widowControl w:val="0"/>
        <w:spacing w:before="120" w:line="240" w:lineRule="auto"/>
        <w:ind w:left="709"/>
        <w:jc w:val="center"/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iCs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S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iCs/>
                  <w:lang w:val="ru-RU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(V</m:t>
              </m:r>
            </m:e>
            <m:sub>
              <m:r>
                <w:rPr>
                  <w:rFonts w:ascii="Cambria Math" w:eastAsia="Calibri" w:hAnsi="Cambria Math"/>
                  <w:lang w:val="ru-RU"/>
                </w:rPr>
                <m:t>ФАКТ</m:t>
              </m:r>
            </m:sub>
          </m:sSub>
          <m:sSup>
            <m:sSupPr>
              <m:ctrlPr>
                <w:rPr>
                  <w:rFonts w:ascii="Cambria Math" w:eastAsia="Calibri" w:hAnsi="Cambria Math"/>
                  <w:i/>
                  <w:iCs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*Ц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+</m:t>
          </m:r>
          <w:bookmarkStart w:id="2" w:name="_Hlk167351945"/>
          <m:sSup>
            <m:sSupPr>
              <m:ctrlPr>
                <w:rPr>
                  <w:rFonts w:ascii="Cambria Math" w:eastAsia="Calibri" w:hAnsi="Cambria Math"/>
                  <w:i/>
                  <w:iCs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S</m:t>
              </m:r>
            </m:e>
            <m:sup>
              <m:r>
                <w:rPr>
                  <w:rFonts w:ascii="Cambria Math" w:eastAsia="Calibri" w:hAnsi="Cambria Math"/>
                </w:rPr>
                <m:t>АИИС</m:t>
              </m:r>
              <m:r>
                <w:rPr>
                  <w:rFonts w:ascii="Cambria Math" w:eastAsia="Calibri" w:hAnsi="Cambria Math"/>
                  <w:lang w:val="ru-RU"/>
                </w:rPr>
                <m:t xml:space="preserve"> роз</m:t>
              </m:r>
            </m:sup>
          </m:sSup>
          <w:bookmarkEnd w:id="2"/>
          <m:r>
            <w:rPr>
              <w:rFonts w:ascii="Cambria Math" w:eastAsia="Calibri" w:hAnsi="Cambria Math"/>
              <w:lang w:val="ru-RU"/>
            </w:rPr>
            <m:t>)+</m:t>
          </m:r>
          <m:r>
            <m:rPr>
              <m:sty m:val="p"/>
            </m:rPr>
            <w:rPr>
              <w:rFonts w:ascii="Cambria Math" w:eastAsia="Calibri" w:hAnsi="Cambria Math"/>
            </w:rPr>
            <m:t>НДС,</m:t>
          </m:r>
        </m:oMath>
      </m:oMathPara>
    </w:p>
    <w:p w14:paraId="6FC7C0F0" w14:textId="7338208A" w:rsidR="00351DD7" w:rsidRPr="00902603" w:rsidRDefault="003E32B8" w:rsidP="00346FF1">
      <w:pPr>
        <w:pStyle w:val="2"/>
        <w:widowControl w:val="0"/>
        <w:spacing w:before="120" w:line="240" w:lineRule="auto"/>
        <w:ind w:left="0" w:firstLine="283"/>
        <w:jc w:val="both"/>
        <w:rPr>
          <w:lang w:val="ru-RU"/>
        </w:rPr>
      </w:pPr>
      <m:oMath>
        <m:sSup>
          <m:sSupPr>
            <m:ctrlPr>
              <w:rPr>
                <w:rFonts w:ascii="Cambria Math" w:eastAsia="Calibri" w:hAnsi="Cambria Math"/>
                <w:i/>
                <w:iCs/>
              </w:rPr>
            </m:ctrlPr>
          </m:sSupPr>
          <m:e>
            <m:r>
              <w:rPr>
                <w:rFonts w:ascii="Cambria Math" w:eastAsia="Calibri" w:hAnsi="Cambria Math"/>
              </w:rPr>
              <m:t>S</m:t>
            </m:r>
          </m:e>
          <m:sup>
            <m:r>
              <w:rPr>
                <w:rFonts w:ascii="Cambria Math" w:eastAsia="Calibri" w:hAnsi="Cambria Math"/>
                <w:lang w:val="ru-RU"/>
              </w:rPr>
              <m:t>АИИС роз</m:t>
            </m:r>
          </m:sup>
        </m:sSup>
      </m:oMath>
      <w:r w:rsidR="00351DD7" w:rsidRPr="00902603">
        <w:rPr>
          <w:i/>
          <w:iCs/>
          <w:lang w:val="ru-RU"/>
        </w:rPr>
        <w:t xml:space="preserve"> </w:t>
      </w:r>
      <w:r w:rsidR="00351DD7" w:rsidRPr="00902603">
        <w:rPr>
          <w:lang w:val="ru-RU"/>
        </w:rPr>
        <w:t xml:space="preserve">- величина </w:t>
      </w:r>
      <w:r w:rsidR="00B729D9">
        <w:rPr>
          <w:lang w:val="ru-RU"/>
        </w:rPr>
        <w:t xml:space="preserve">компенсации затрат ЭСО на допуск к торговой системе ОРЭМ, </w:t>
      </w:r>
      <w:r w:rsidR="00351DD7" w:rsidRPr="00902603">
        <w:rPr>
          <w:lang w:val="ru-RU"/>
        </w:rPr>
        <w:t>равная ____ руб.</w:t>
      </w:r>
    </w:p>
    <w:p w14:paraId="713843CE" w14:textId="4E42D752" w:rsidR="00351DD7" w:rsidRPr="00902603" w:rsidRDefault="00351DD7" w:rsidP="00284108">
      <w:pPr>
        <w:pStyle w:val="2"/>
        <w:widowControl w:val="0"/>
        <w:spacing w:before="120" w:line="240" w:lineRule="auto"/>
        <w:ind w:left="0" w:firstLine="284"/>
        <w:jc w:val="both"/>
        <w:rPr>
          <w:lang w:val="ru-RU"/>
        </w:rPr>
      </w:pPr>
      <w:r w:rsidRPr="00902603">
        <w:rPr>
          <w:lang w:val="ru-RU"/>
        </w:rPr>
        <w:t xml:space="preserve">б) </w:t>
      </w:r>
      <w:r w:rsidR="00284108" w:rsidRPr="00902603">
        <w:rPr>
          <w:lang w:val="ru-RU"/>
        </w:rPr>
        <w:t>п</w:t>
      </w:r>
      <w:r w:rsidR="00284108" w:rsidRPr="00902603">
        <w:t xml:space="preserve">ри покупке электрической энергии (мощности) на </w:t>
      </w:r>
      <w:r w:rsidR="00284108" w:rsidRPr="00902603">
        <w:rPr>
          <w:lang w:val="ru-RU"/>
        </w:rPr>
        <w:t>оптовом</w:t>
      </w:r>
      <w:r w:rsidR="00284108" w:rsidRPr="00902603">
        <w:t xml:space="preserve"> рынке</w:t>
      </w:r>
      <w:r w:rsidR="00284108" w:rsidRPr="00902603">
        <w:rPr>
          <w:lang w:val="ru-RU"/>
        </w:rPr>
        <w:t xml:space="preserve"> стоимость </w:t>
      </w:r>
      <w:r w:rsidR="00284108" w:rsidRPr="00902603">
        <w:rPr>
          <w:spacing w:val="-2"/>
        </w:rPr>
        <w:t>электрической энергии и мощности</w:t>
      </w:r>
      <w:r w:rsidR="00284108" w:rsidRPr="00902603">
        <w:rPr>
          <w:spacing w:val="-2"/>
          <w:lang w:val="ru-RU"/>
        </w:rPr>
        <w:t xml:space="preserve"> за последний расчетный период определяется:</w:t>
      </w:r>
    </w:p>
    <w:p w14:paraId="71CFA9BD" w14:textId="35FBA6CD" w:rsidR="00284108" w:rsidRPr="00902603" w:rsidRDefault="003E32B8" w:rsidP="00902603">
      <w:pPr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дог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(S</m:t>
            </m:r>
          </m:e>
          <m:sup>
            <m:r>
              <w:rPr>
                <w:rFonts w:ascii="Cambria Math"/>
                <w:sz w:val="24"/>
                <w:szCs w:val="24"/>
              </w:rPr>
              <m:t>ОРЭ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ИНФР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ЭСО</m:t>
            </m:r>
            <m:r>
              <w:rPr>
                <w:rFonts w:ascii="Cambria Math"/>
                <w:sz w:val="24"/>
                <w:szCs w:val="24"/>
              </w:rPr>
              <m:t xml:space="preserve"> 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АИИС опт</m:t>
            </m:r>
          </m:sup>
        </m:sSup>
        <m:r>
          <w:rPr>
            <w:rFonts w:ascii="Cambria Math" w:hAnsi="Cambria Math"/>
            <w:sz w:val="24"/>
            <w:szCs w:val="24"/>
          </w:rPr>
          <m:t>)</m:t>
        </m:r>
      </m:oMath>
      <w:r w:rsidR="004A52E2" w:rsidRPr="00902603">
        <w:rPr>
          <w:sz w:val="24"/>
          <w:szCs w:val="24"/>
        </w:rPr>
        <w:t xml:space="preserve"> </w:t>
      </w:r>
      <w:r w:rsidR="00284108" w:rsidRPr="00902603">
        <w:rPr>
          <w:sz w:val="24"/>
          <w:szCs w:val="24"/>
        </w:rPr>
        <w:t>+ НДС,</w:t>
      </w:r>
    </w:p>
    <w:p w14:paraId="48D08461" w14:textId="77777777" w:rsidR="00DA6BAE" w:rsidRPr="001D5ADA" w:rsidRDefault="00DA6BAE" w:rsidP="00F7446A">
      <w:pPr>
        <w:rPr>
          <w:iCs/>
          <w:sz w:val="12"/>
          <w:szCs w:val="12"/>
        </w:rPr>
      </w:pPr>
    </w:p>
    <w:bookmarkStart w:id="3" w:name="_Hlk167352288"/>
    <w:p w14:paraId="21CAA45B" w14:textId="7057B3B9" w:rsidR="00DA6BAE" w:rsidRPr="00902603" w:rsidRDefault="003E32B8" w:rsidP="003621FC">
      <w:pPr>
        <w:ind w:firstLine="709"/>
        <w:jc w:val="both"/>
        <w:rPr>
          <w:sz w:val="24"/>
          <w:szCs w:val="24"/>
        </w:rPr>
      </w:pPr>
      <m:oMath>
        <m:sSup>
          <m:s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АИИС опт</m:t>
            </m:r>
          </m:sup>
        </m:sSup>
      </m:oMath>
      <w:bookmarkEnd w:id="3"/>
      <w:r w:rsidR="0066694F" w:rsidRPr="00902603">
        <w:rPr>
          <w:sz w:val="24"/>
          <w:szCs w:val="24"/>
        </w:rPr>
        <w:t xml:space="preserve"> </w:t>
      </w:r>
      <w:r w:rsidR="00DA6BAE" w:rsidRPr="00902603">
        <w:rPr>
          <w:sz w:val="24"/>
          <w:szCs w:val="24"/>
        </w:rPr>
        <w:t>–</w:t>
      </w:r>
      <w:r w:rsidR="00B729D9">
        <w:rPr>
          <w:sz w:val="24"/>
          <w:szCs w:val="24"/>
        </w:rPr>
        <w:t xml:space="preserve"> </w:t>
      </w:r>
      <w:r w:rsidR="00B729D9" w:rsidRPr="00B729D9">
        <w:rPr>
          <w:sz w:val="24"/>
          <w:szCs w:val="24"/>
        </w:rPr>
        <w:t xml:space="preserve">величина компенсации затрат ЭСО на допуск к торговой системе ОРЭМ, </w:t>
      </w:r>
      <w:r w:rsidR="00DA6BAE" w:rsidRPr="00902603">
        <w:rPr>
          <w:sz w:val="24"/>
          <w:szCs w:val="24"/>
        </w:rPr>
        <w:t>определяемая по формуле:</w:t>
      </w:r>
    </w:p>
    <w:p w14:paraId="45E2164D" w14:textId="77777777" w:rsidR="00DA6BAE" w:rsidRPr="001D5ADA" w:rsidRDefault="00DA6BAE" w:rsidP="00F7446A">
      <w:pPr>
        <w:rPr>
          <w:sz w:val="12"/>
          <w:szCs w:val="12"/>
        </w:rPr>
      </w:pPr>
    </w:p>
    <w:p w14:paraId="030AE35A" w14:textId="6BCD15CA" w:rsidR="006F4A5E" w:rsidRPr="006D7B00" w:rsidRDefault="003E32B8" w:rsidP="006F4A5E">
      <w:pPr>
        <w:jc w:val="center"/>
        <w:rPr>
          <w:i/>
          <w:sz w:val="24"/>
          <w:szCs w:val="24"/>
          <w:lang w:val="en-US"/>
        </w:rPr>
      </w:pPr>
      <m:oMath>
        <m:sSup>
          <m:s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АИИС</m:t>
            </m:r>
            <m:r>
              <w:rPr>
                <w:rFonts w:ascii="Cambria Math" w:eastAsia="Calibri" w:hAnsi="Cambria Math"/>
                <w:sz w:val="24"/>
                <w:szCs w:val="24"/>
                <w:lang w:val="en-US"/>
              </w:rPr>
              <m:t xml:space="preserve"> </m:t>
            </m:r>
            <m:r>
              <w:rPr>
                <w:rFonts w:ascii="Cambria Math" w:eastAsia="Calibri" w:hAnsi="Cambria Math"/>
                <w:sz w:val="24"/>
                <w:szCs w:val="24"/>
              </w:rPr>
              <m:t>опт</m:t>
            </m:r>
          </m:sup>
        </m:sSup>
        <m:r>
          <w:rPr>
            <w:rFonts w:ascii="Cambria Math" w:eastAsia="Calibri" w:hAnsi="Cambria Math"/>
            <w:sz w:val="24"/>
            <w:szCs w:val="24"/>
            <w:lang w:val="en-US"/>
          </w:rPr>
          <m:t xml:space="preserve">= </m:t>
        </m:r>
        <m:sSup>
          <m:s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  <w:lang w:val="en-US"/>
              </w:rPr>
              <m:t>(</m:t>
            </m:r>
            <m:r>
              <w:rPr>
                <w:rFonts w:ascii="Cambria Math" w:eastAsia="Calibri" w:hAns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АИИС</m:t>
            </m:r>
            <m:r>
              <w:rPr>
                <w:rFonts w:ascii="Cambria Math" w:eastAsia="Calibri" w:hAnsi="Cambria Math"/>
                <w:sz w:val="24"/>
                <w:szCs w:val="24"/>
                <w:lang w:val="en-US"/>
              </w:rPr>
              <m:t xml:space="preserve"> </m:t>
            </m:r>
            <m:r>
              <w:rPr>
                <w:rFonts w:ascii="Cambria Math" w:eastAsia="Calibri" w:hAnsi="Cambria Math"/>
                <w:sz w:val="24"/>
                <w:szCs w:val="24"/>
              </w:rPr>
              <m:t>роз</m:t>
            </m:r>
          </m:sup>
        </m:sSup>
        <m:r>
          <w:rPr>
            <w:rFonts w:ascii="Cambria Math" w:eastAsia="Calibri" w:hAnsi="Cambria Math"/>
            <w:sz w:val="24"/>
            <w:szCs w:val="24"/>
            <w:lang w:val="en-US"/>
          </w:rPr>
          <m:t>/N</m:t>
        </m:r>
      </m:oMath>
      <w:r w:rsidR="002E5022" w:rsidRPr="002E5022">
        <w:rPr>
          <w:sz w:val="24"/>
          <w:szCs w:val="24"/>
          <w:lang w:val="en-US"/>
        </w:rPr>
        <w:t xml:space="preserve">) </w:t>
      </w:r>
      <w:r w:rsidR="00DA6BAE" w:rsidRPr="002E5022">
        <w:rPr>
          <w:iCs/>
          <w:sz w:val="24"/>
          <w:szCs w:val="24"/>
          <w:lang w:val="en-US"/>
        </w:rPr>
        <w:t>*</w:t>
      </w:r>
      <w:r w:rsidR="00A76BE3" w:rsidRPr="002E5022">
        <w:rPr>
          <w:i/>
          <w:sz w:val="24"/>
          <w:szCs w:val="24"/>
          <w:lang w:val="en-US"/>
        </w:rPr>
        <w:t>P,</w:t>
      </w:r>
    </w:p>
    <w:p w14:paraId="2C821161" w14:textId="77777777" w:rsidR="004D70CE" w:rsidRPr="001D5ADA" w:rsidRDefault="004D70CE" w:rsidP="006F4A5E">
      <w:pPr>
        <w:jc w:val="center"/>
        <w:rPr>
          <w:i/>
          <w:sz w:val="12"/>
          <w:szCs w:val="12"/>
          <w:lang w:val="en-US"/>
        </w:rPr>
      </w:pPr>
    </w:p>
    <w:p w14:paraId="5E5FDC03" w14:textId="1F611BA5" w:rsidR="00DA6BAE" w:rsidRDefault="006F4A5E" w:rsidP="00902603">
      <w:pPr>
        <w:ind w:firstLine="708"/>
        <w:jc w:val="both"/>
        <w:rPr>
          <w:sz w:val="24"/>
          <w:szCs w:val="24"/>
        </w:rPr>
      </w:pPr>
      <w:bookmarkStart w:id="4" w:name="_Hlk167369888"/>
      <w:r w:rsidRPr="00902603">
        <w:rPr>
          <w:i/>
          <w:sz w:val="24"/>
          <w:szCs w:val="24"/>
          <w:lang w:val="en-US"/>
        </w:rPr>
        <w:t>P</w:t>
      </w:r>
      <w:bookmarkEnd w:id="4"/>
      <w:r w:rsidRPr="00902603">
        <w:rPr>
          <w:i/>
          <w:sz w:val="24"/>
          <w:szCs w:val="24"/>
        </w:rPr>
        <w:t xml:space="preserve"> </w:t>
      </w:r>
      <w:r w:rsidR="00B729D9">
        <w:rPr>
          <w:i/>
          <w:sz w:val="24"/>
          <w:szCs w:val="24"/>
        </w:rPr>
        <w:t>–</w:t>
      </w:r>
      <w:r w:rsidRPr="00902603">
        <w:rPr>
          <w:i/>
          <w:sz w:val="24"/>
          <w:szCs w:val="24"/>
        </w:rPr>
        <w:t xml:space="preserve"> </w:t>
      </w:r>
      <w:r w:rsidR="00B729D9">
        <w:rPr>
          <w:sz w:val="24"/>
          <w:szCs w:val="24"/>
        </w:rPr>
        <w:t xml:space="preserve">количество </w:t>
      </w:r>
      <w:r w:rsidR="003621FC">
        <w:rPr>
          <w:sz w:val="24"/>
          <w:szCs w:val="24"/>
        </w:rPr>
        <w:t xml:space="preserve">оставшихся </w:t>
      </w:r>
      <w:r w:rsidRPr="00902603">
        <w:rPr>
          <w:sz w:val="24"/>
          <w:szCs w:val="24"/>
        </w:rPr>
        <w:t>расчетных периодов</w:t>
      </w:r>
      <w:r w:rsidR="00B729D9">
        <w:rPr>
          <w:sz w:val="24"/>
          <w:szCs w:val="24"/>
        </w:rPr>
        <w:t xml:space="preserve"> компенсации затрат ЭСО на допуск к торговой системе ОРЭМ</w:t>
      </w:r>
      <w:r w:rsidR="003B3AF0">
        <w:rPr>
          <w:sz w:val="24"/>
          <w:szCs w:val="24"/>
        </w:rPr>
        <w:t>, определяемое по формуле:</w:t>
      </w:r>
    </w:p>
    <w:p w14:paraId="5E79D201" w14:textId="77777777" w:rsidR="003B3AF0" w:rsidRPr="001D5ADA" w:rsidRDefault="003B3AF0" w:rsidP="00902603">
      <w:pPr>
        <w:ind w:firstLine="708"/>
        <w:jc w:val="both"/>
        <w:rPr>
          <w:sz w:val="12"/>
          <w:szCs w:val="12"/>
        </w:rPr>
      </w:pPr>
    </w:p>
    <w:p w14:paraId="27E2458C" w14:textId="6954B930" w:rsidR="003B3AF0" w:rsidRDefault="003B3AF0" w:rsidP="003B3AF0">
      <w:pPr>
        <w:ind w:firstLine="708"/>
        <w:jc w:val="center"/>
        <w:rPr>
          <w:i/>
          <w:sz w:val="24"/>
          <w:szCs w:val="24"/>
        </w:rPr>
      </w:pPr>
      <w:r w:rsidRPr="00902603">
        <w:rPr>
          <w:i/>
          <w:sz w:val="24"/>
          <w:szCs w:val="24"/>
          <w:lang w:val="en-US"/>
        </w:rPr>
        <w:t>P</w:t>
      </w:r>
      <w:r>
        <w:rPr>
          <w:i/>
          <w:sz w:val="24"/>
          <w:szCs w:val="24"/>
        </w:rPr>
        <w:t xml:space="preserve"> = </w:t>
      </w:r>
      <w:r>
        <w:rPr>
          <w:i/>
          <w:sz w:val="24"/>
          <w:szCs w:val="24"/>
          <w:lang w:val="en-US"/>
        </w:rPr>
        <w:t>N</w:t>
      </w:r>
      <w:r w:rsidR="002E5022">
        <w:rPr>
          <w:i/>
          <w:sz w:val="24"/>
          <w:szCs w:val="24"/>
        </w:rPr>
        <w:t xml:space="preserve"> </w:t>
      </w:r>
      <w:r w:rsidRPr="006D7B00">
        <w:rPr>
          <w:i/>
          <w:sz w:val="24"/>
          <w:szCs w:val="24"/>
        </w:rPr>
        <w:t>-</w:t>
      </w:r>
      <w:r w:rsidR="002E502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L</w:t>
      </w:r>
      <w:r>
        <w:rPr>
          <w:i/>
          <w:sz w:val="24"/>
          <w:szCs w:val="24"/>
        </w:rPr>
        <w:t>,</w:t>
      </w:r>
    </w:p>
    <w:p w14:paraId="3ED55438" w14:textId="77777777" w:rsidR="003B3AF0" w:rsidRPr="001D5ADA" w:rsidRDefault="003B3AF0" w:rsidP="003B3AF0">
      <w:pPr>
        <w:ind w:firstLine="708"/>
        <w:jc w:val="center"/>
        <w:rPr>
          <w:i/>
          <w:sz w:val="12"/>
          <w:szCs w:val="12"/>
        </w:rPr>
      </w:pPr>
    </w:p>
    <w:p w14:paraId="7FF36911" w14:textId="3022A370" w:rsidR="003B3AF0" w:rsidRDefault="003B3AF0" w:rsidP="00B729D9">
      <w:pPr>
        <w:ind w:firstLine="708"/>
        <w:jc w:val="both"/>
        <w:rPr>
          <w:sz w:val="24"/>
          <w:szCs w:val="24"/>
        </w:rPr>
      </w:pPr>
      <w:r w:rsidRPr="003B3AF0">
        <w:rPr>
          <w:i/>
          <w:iCs/>
          <w:sz w:val="24"/>
          <w:szCs w:val="24"/>
        </w:rPr>
        <w:t>L</w:t>
      </w:r>
      <w:r>
        <w:rPr>
          <w:sz w:val="24"/>
          <w:szCs w:val="24"/>
        </w:rPr>
        <w:t xml:space="preserve"> – количество расчетных периодов с момента начала покупки электрической энергии на </w:t>
      </w:r>
      <w:r w:rsidR="00B729D9">
        <w:rPr>
          <w:sz w:val="24"/>
          <w:szCs w:val="24"/>
        </w:rPr>
        <w:t>ОРЭМ</w:t>
      </w:r>
      <w:r>
        <w:rPr>
          <w:sz w:val="24"/>
          <w:szCs w:val="24"/>
        </w:rPr>
        <w:t xml:space="preserve"> </w:t>
      </w:r>
      <w:r w:rsidR="000F5DB5">
        <w:rPr>
          <w:sz w:val="24"/>
          <w:szCs w:val="24"/>
        </w:rPr>
        <w:t xml:space="preserve">в отношении </w:t>
      </w:r>
      <w:r w:rsidR="003E32B8">
        <w:rPr>
          <w:sz w:val="24"/>
          <w:szCs w:val="24"/>
        </w:rPr>
        <w:t>покупател</w:t>
      </w:r>
      <w:r w:rsidR="000F5DB5">
        <w:rPr>
          <w:sz w:val="24"/>
          <w:szCs w:val="24"/>
        </w:rPr>
        <w:t xml:space="preserve">я </w:t>
      </w:r>
      <w:r>
        <w:rPr>
          <w:sz w:val="24"/>
          <w:szCs w:val="24"/>
        </w:rPr>
        <w:t>до даты расторжения договора.</w:t>
      </w:r>
    </w:p>
    <w:p w14:paraId="6518EB45" w14:textId="7881D414" w:rsidR="001D5ADA" w:rsidRPr="003B3AF0" w:rsidRDefault="001D5ADA" w:rsidP="00B729D9">
      <w:pPr>
        <w:ind w:firstLine="708"/>
        <w:jc w:val="both"/>
        <w:rPr>
          <w:sz w:val="24"/>
          <w:szCs w:val="24"/>
        </w:rPr>
      </w:pPr>
      <w:r w:rsidRPr="001D5ADA">
        <w:rPr>
          <w:sz w:val="24"/>
          <w:szCs w:val="24"/>
        </w:rPr>
        <w:t>НДС – сумма налога на добавленную стоимость, рассчитанная по ставке в соответствии с действующим законодательством Российской Федерации, руб.</w:t>
      </w:r>
    </w:p>
    <w:p w14:paraId="2C55316A" w14:textId="52DC1FD9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</w:t>
      </w:r>
      <w:r w:rsidR="001C7019">
        <w:rPr>
          <w:lang w:val="ru-RU"/>
        </w:rPr>
        <w:t>)</w:t>
      </w:r>
      <w:r w:rsidR="000B2A04" w:rsidRPr="00F3307F">
        <w:t xml:space="preserve">, переданных </w:t>
      </w:r>
      <w:r w:rsidR="003E32B8">
        <w:t>Покупател</w:t>
      </w:r>
      <w:r w:rsidR="000B2A04" w:rsidRPr="00F3307F">
        <w:t>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44AFF9C5" w14:textId="4F4DD8D6" w:rsidR="00C8517E" w:rsidRPr="00EF564C" w:rsidRDefault="005A55B2" w:rsidP="00EF564C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118" w:type="dxa"/>
        <w:tblInd w:w="108" w:type="dxa"/>
        <w:tblLook w:val="01E0" w:firstRow="1" w:lastRow="1" w:firstColumn="1" w:lastColumn="1" w:noHBand="0" w:noVBand="0"/>
      </w:tblPr>
      <w:tblGrid>
        <w:gridCol w:w="5182"/>
        <w:gridCol w:w="4936"/>
      </w:tblGrid>
      <w:tr w:rsidR="008F0A49" w:rsidRPr="009E0051" w14:paraId="1C768BC1" w14:textId="77777777" w:rsidTr="003621FC">
        <w:trPr>
          <w:trHeight w:val="10"/>
        </w:trPr>
        <w:tc>
          <w:tcPr>
            <w:tcW w:w="5182" w:type="dxa"/>
            <w:hideMark/>
          </w:tcPr>
          <w:p w14:paraId="10095BF1" w14:textId="77777777" w:rsidR="008F0A49" w:rsidRDefault="00AD38A9" w:rsidP="00AD38A9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  <w:p w14:paraId="63470F34" w14:textId="77777777" w:rsidR="003621FC" w:rsidRPr="009E0051" w:rsidRDefault="003621FC" w:rsidP="00AD38A9">
            <w:pPr>
              <w:ind w:right="-170"/>
              <w:rPr>
                <w:b/>
                <w:sz w:val="24"/>
                <w:szCs w:val="24"/>
              </w:rPr>
            </w:pPr>
          </w:p>
        </w:tc>
        <w:tc>
          <w:tcPr>
            <w:tcW w:w="4936" w:type="dxa"/>
            <w:hideMark/>
          </w:tcPr>
          <w:p w14:paraId="381F1BB4" w14:textId="6966F3FD" w:rsidR="008F0A49" w:rsidRPr="009E0051" w:rsidRDefault="003E32B8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Покупател</w:t>
            </w:r>
            <w:r w:rsidR="00DE2395" w:rsidRPr="009E0051">
              <w:rPr>
                <w:b/>
                <w:color w:val="000000"/>
                <w:sz w:val="24"/>
                <w:szCs w:val="24"/>
              </w:rPr>
              <w:t>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  <w:r w:rsidR="002D15C2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F0A49" w:rsidRPr="0021221B" w14:paraId="4693F4DC" w14:textId="77777777" w:rsidTr="003621FC">
        <w:trPr>
          <w:trHeight w:val="32"/>
        </w:trPr>
        <w:tc>
          <w:tcPr>
            <w:tcW w:w="5182" w:type="dxa"/>
          </w:tcPr>
          <w:p w14:paraId="430DE7A4" w14:textId="77777777" w:rsidR="00030006" w:rsidRDefault="00030006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6B2FD81" w14:textId="77777777" w:rsidR="00030006" w:rsidRDefault="00030006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077C4D6D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E77441">
              <w:rPr>
                <w:b/>
                <w:color w:val="000000"/>
                <w:sz w:val="24"/>
                <w:szCs w:val="24"/>
              </w:rPr>
              <w:t>Р.А. Дюжев</w:t>
            </w:r>
          </w:p>
        </w:tc>
        <w:tc>
          <w:tcPr>
            <w:tcW w:w="4936" w:type="dxa"/>
          </w:tcPr>
          <w:p w14:paraId="254EF977" w14:textId="77777777" w:rsidR="00030006" w:rsidRDefault="00030006" w:rsidP="00C04B9B">
            <w:pPr>
              <w:rPr>
                <w:b/>
                <w:color w:val="000000"/>
                <w:sz w:val="24"/>
                <w:szCs w:val="24"/>
              </w:rPr>
            </w:pPr>
          </w:p>
          <w:p w14:paraId="5DDB53B3" w14:textId="77777777" w:rsidR="00030006" w:rsidRDefault="00030006" w:rsidP="00C04B9B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61C5019A" w:rsidR="002535AC" w:rsidRPr="005A55B2" w:rsidRDefault="00C04B9B" w:rsidP="00C04B9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___________________________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1D5ADA">
      <w:pgSz w:w="11906" w:h="16838"/>
      <w:pgMar w:top="426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208B3DD7"/>
    <w:multiLevelType w:val="hybridMultilevel"/>
    <w:tmpl w:val="7CB46FC8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5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DA91512"/>
    <w:multiLevelType w:val="hybridMultilevel"/>
    <w:tmpl w:val="FC26F3B2"/>
    <w:lvl w:ilvl="0" w:tplc="58E24050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F4C22B0"/>
    <w:multiLevelType w:val="hybridMultilevel"/>
    <w:tmpl w:val="DCECFB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554103"/>
    <w:multiLevelType w:val="multilevel"/>
    <w:tmpl w:val="24E4A7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4" w15:restartNumberingAfterBreak="0">
    <w:nsid w:val="73F37513"/>
    <w:multiLevelType w:val="hybridMultilevel"/>
    <w:tmpl w:val="6B60AF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33753941">
    <w:abstractNumId w:val="3"/>
  </w:num>
  <w:num w:numId="2" w16cid:durableId="401097793">
    <w:abstractNumId w:val="1"/>
  </w:num>
  <w:num w:numId="3" w16cid:durableId="1974410708">
    <w:abstractNumId w:val="5"/>
  </w:num>
  <w:num w:numId="4" w16cid:durableId="1802839088">
    <w:abstractNumId w:val="0"/>
  </w:num>
  <w:num w:numId="5" w16cid:durableId="1497114006">
    <w:abstractNumId w:val="12"/>
  </w:num>
  <w:num w:numId="6" w16cid:durableId="315379893">
    <w:abstractNumId w:val="7"/>
  </w:num>
  <w:num w:numId="7" w16cid:durableId="14480854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8043610">
    <w:abstractNumId w:val="4"/>
  </w:num>
  <w:num w:numId="9" w16cid:durableId="405302117">
    <w:abstractNumId w:val="9"/>
  </w:num>
  <w:num w:numId="10" w16cid:durableId="1878154676">
    <w:abstractNumId w:val="6"/>
  </w:num>
  <w:num w:numId="11" w16cid:durableId="654527969">
    <w:abstractNumId w:val="11"/>
  </w:num>
  <w:num w:numId="12" w16cid:durableId="1492982077">
    <w:abstractNumId w:val="10"/>
  </w:num>
  <w:num w:numId="13" w16cid:durableId="1532378859">
    <w:abstractNumId w:val="14"/>
  </w:num>
  <w:num w:numId="14" w16cid:durableId="1318538753">
    <w:abstractNumId w:val="2"/>
  </w:num>
  <w:num w:numId="15" w16cid:durableId="5299255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0006"/>
    <w:rsid w:val="00031B3D"/>
    <w:rsid w:val="00035FEF"/>
    <w:rsid w:val="00036B32"/>
    <w:rsid w:val="00042422"/>
    <w:rsid w:val="00052776"/>
    <w:rsid w:val="000574F9"/>
    <w:rsid w:val="000640F4"/>
    <w:rsid w:val="00067F0B"/>
    <w:rsid w:val="0007449C"/>
    <w:rsid w:val="00077C2E"/>
    <w:rsid w:val="0008066E"/>
    <w:rsid w:val="000807D5"/>
    <w:rsid w:val="00083196"/>
    <w:rsid w:val="000A2E1B"/>
    <w:rsid w:val="000A64D8"/>
    <w:rsid w:val="000A64E7"/>
    <w:rsid w:val="000B1E4B"/>
    <w:rsid w:val="000B2A04"/>
    <w:rsid w:val="000B3DA0"/>
    <w:rsid w:val="000C17F8"/>
    <w:rsid w:val="000D3E63"/>
    <w:rsid w:val="000D7135"/>
    <w:rsid w:val="000E397D"/>
    <w:rsid w:val="000E7D3F"/>
    <w:rsid w:val="000F5DB5"/>
    <w:rsid w:val="00104A79"/>
    <w:rsid w:val="00107E1B"/>
    <w:rsid w:val="0011382A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2A63"/>
    <w:rsid w:val="001A5F1A"/>
    <w:rsid w:val="001A63E8"/>
    <w:rsid w:val="001B1C1E"/>
    <w:rsid w:val="001B559A"/>
    <w:rsid w:val="001C7019"/>
    <w:rsid w:val="001D5ADA"/>
    <w:rsid w:val="001D7A4B"/>
    <w:rsid w:val="001D7C20"/>
    <w:rsid w:val="001F0542"/>
    <w:rsid w:val="001F6D35"/>
    <w:rsid w:val="00202F42"/>
    <w:rsid w:val="002047B3"/>
    <w:rsid w:val="0021221B"/>
    <w:rsid w:val="00222A18"/>
    <w:rsid w:val="00224BD8"/>
    <w:rsid w:val="00230695"/>
    <w:rsid w:val="002444A1"/>
    <w:rsid w:val="00247285"/>
    <w:rsid w:val="00251BE8"/>
    <w:rsid w:val="002535AC"/>
    <w:rsid w:val="002540D8"/>
    <w:rsid w:val="00262994"/>
    <w:rsid w:val="00282193"/>
    <w:rsid w:val="00284108"/>
    <w:rsid w:val="0028571C"/>
    <w:rsid w:val="00287314"/>
    <w:rsid w:val="00294412"/>
    <w:rsid w:val="00294CE1"/>
    <w:rsid w:val="002A1581"/>
    <w:rsid w:val="002A1D6E"/>
    <w:rsid w:val="002A2687"/>
    <w:rsid w:val="002A52AB"/>
    <w:rsid w:val="002B5B0A"/>
    <w:rsid w:val="002C0599"/>
    <w:rsid w:val="002D15C2"/>
    <w:rsid w:val="002D4249"/>
    <w:rsid w:val="002D44B5"/>
    <w:rsid w:val="002D6E3C"/>
    <w:rsid w:val="002E0E72"/>
    <w:rsid w:val="002E5022"/>
    <w:rsid w:val="002E6673"/>
    <w:rsid w:val="002E73DC"/>
    <w:rsid w:val="002F33A6"/>
    <w:rsid w:val="002F598B"/>
    <w:rsid w:val="002F6F04"/>
    <w:rsid w:val="00304A2F"/>
    <w:rsid w:val="0031509F"/>
    <w:rsid w:val="00325578"/>
    <w:rsid w:val="00334381"/>
    <w:rsid w:val="00341C13"/>
    <w:rsid w:val="003435FC"/>
    <w:rsid w:val="00343601"/>
    <w:rsid w:val="00346FF1"/>
    <w:rsid w:val="00351029"/>
    <w:rsid w:val="00351DD7"/>
    <w:rsid w:val="0035381E"/>
    <w:rsid w:val="003552CC"/>
    <w:rsid w:val="00361F61"/>
    <w:rsid w:val="003621FC"/>
    <w:rsid w:val="00362697"/>
    <w:rsid w:val="003817F6"/>
    <w:rsid w:val="0038568D"/>
    <w:rsid w:val="00387F9D"/>
    <w:rsid w:val="00390D09"/>
    <w:rsid w:val="0039588B"/>
    <w:rsid w:val="003A1784"/>
    <w:rsid w:val="003A229D"/>
    <w:rsid w:val="003A29C5"/>
    <w:rsid w:val="003A7041"/>
    <w:rsid w:val="003A76E0"/>
    <w:rsid w:val="003B3AF0"/>
    <w:rsid w:val="003B3BBE"/>
    <w:rsid w:val="003B7366"/>
    <w:rsid w:val="003C4255"/>
    <w:rsid w:val="003C6474"/>
    <w:rsid w:val="003D5F25"/>
    <w:rsid w:val="003D6C42"/>
    <w:rsid w:val="003D6D4A"/>
    <w:rsid w:val="003E32B8"/>
    <w:rsid w:val="003E3F0B"/>
    <w:rsid w:val="00403C19"/>
    <w:rsid w:val="00404A2E"/>
    <w:rsid w:val="004064D2"/>
    <w:rsid w:val="0040678D"/>
    <w:rsid w:val="00414ACE"/>
    <w:rsid w:val="00417888"/>
    <w:rsid w:val="00431DA1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906C2"/>
    <w:rsid w:val="004A52E2"/>
    <w:rsid w:val="004B028A"/>
    <w:rsid w:val="004B1431"/>
    <w:rsid w:val="004B255E"/>
    <w:rsid w:val="004B3076"/>
    <w:rsid w:val="004B7DB7"/>
    <w:rsid w:val="004C62CA"/>
    <w:rsid w:val="004C702A"/>
    <w:rsid w:val="004D0550"/>
    <w:rsid w:val="004D70CE"/>
    <w:rsid w:val="004D74BA"/>
    <w:rsid w:val="004E46DC"/>
    <w:rsid w:val="004E4FA9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4B39"/>
    <w:rsid w:val="00577E97"/>
    <w:rsid w:val="005A55B2"/>
    <w:rsid w:val="005A6F65"/>
    <w:rsid w:val="005B7112"/>
    <w:rsid w:val="005D260D"/>
    <w:rsid w:val="005D41CC"/>
    <w:rsid w:val="005D4884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0325C"/>
    <w:rsid w:val="00630A86"/>
    <w:rsid w:val="0063457A"/>
    <w:rsid w:val="00635499"/>
    <w:rsid w:val="00640A55"/>
    <w:rsid w:val="006410F5"/>
    <w:rsid w:val="006448EC"/>
    <w:rsid w:val="0064492B"/>
    <w:rsid w:val="006530CD"/>
    <w:rsid w:val="0066694F"/>
    <w:rsid w:val="00672D20"/>
    <w:rsid w:val="0067779A"/>
    <w:rsid w:val="00681BAC"/>
    <w:rsid w:val="006A071B"/>
    <w:rsid w:val="006B5AF3"/>
    <w:rsid w:val="006C013F"/>
    <w:rsid w:val="006C2B63"/>
    <w:rsid w:val="006C7F8E"/>
    <w:rsid w:val="006D7B00"/>
    <w:rsid w:val="006F1587"/>
    <w:rsid w:val="006F4A5E"/>
    <w:rsid w:val="006F5CFA"/>
    <w:rsid w:val="00702BC1"/>
    <w:rsid w:val="0070445C"/>
    <w:rsid w:val="007060E3"/>
    <w:rsid w:val="007106CB"/>
    <w:rsid w:val="00713FE7"/>
    <w:rsid w:val="00716BA4"/>
    <w:rsid w:val="00752E7C"/>
    <w:rsid w:val="00754500"/>
    <w:rsid w:val="00756825"/>
    <w:rsid w:val="00780C3C"/>
    <w:rsid w:val="007812BE"/>
    <w:rsid w:val="007970CD"/>
    <w:rsid w:val="007A5BB7"/>
    <w:rsid w:val="007A716E"/>
    <w:rsid w:val="007B1B69"/>
    <w:rsid w:val="007B3F5E"/>
    <w:rsid w:val="007B6FD8"/>
    <w:rsid w:val="007B703D"/>
    <w:rsid w:val="007C1086"/>
    <w:rsid w:val="007C1506"/>
    <w:rsid w:val="007C18B7"/>
    <w:rsid w:val="007C4E16"/>
    <w:rsid w:val="007D0EBE"/>
    <w:rsid w:val="007D17BA"/>
    <w:rsid w:val="007E2D29"/>
    <w:rsid w:val="007E4B8C"/>
    <w:rsid w:val="007E5AFF"/>
    <w:rsid w:val="007F17E3"/>
    <w:rsid w:val="007F4CE8"/>
    <w:rsid w:val="00813B54"/>
    <w:rsid w:val="00817519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72115"/>
    <w:rsid w:val="008741C2"/>
    <w:rsid w:val="008902CE"/>
    <w:rsid w:val="0089440B"/>
    <w:rsid w:val="0089541C"/>
    <w:rsid w:val="008A0214"/>
    <w:rsid w:val="008A487F"/>
    <w:rsid w:val="008A6C3F"/>
    <w:rsid w:val="008A7244"/>
    <w:rsid w:val="008C4A9F"/>
    <w:rsid w:val="008D0704"/>
    <w:rsid w:val="008D0E60"/>
    <w:rsid w:val="008D12FD"/>
    <w:rsid w:val="008D600E"/>
    <w:rsid w:val="008E2E1B"/>
    <w:rsid w:val="008F0A49"/>
    <w:rsid w:val="00902603"/>
    <w:rsid w:val="00913CB9"/>
    <w:rsid w:val="0091592A"/>
    <w:rsid w:val="00923382"/>
    <w:rsid w:val="0093293C"/>
    <w:rsid w:val="0093431B"/>
    <w:rsid w:val="00934DF9"/>
    <w:rsid w:val="0093725A"/>
    <w:rsid w:val="00954615"/>
    <w:rsid w:val="00961A8B"/>
    <w:rsid w:val="00980159"/>
    <w:rsid w:val="009806C8"/>
    <w:rsid w:val="00992173"/>
    <w:rsid w:val="00992184"/>
    <w:rsid w:val="00996D7E"/>
    <w:rsid w:val="009B0BCC"/>
    <w:rsid w:val="009B23AA"/>
    <w:rsid w:val="009B2F47"/>
    <w:rsid w:val="009B4917"/>
    <w:rsid w:val="009C4324"/>
    <w:rsid w:val="009D26F2"/>
    <w:rsid w:val="009E0051"/>
    <w:rsid w:val="009E42AC"/>
    <w:rsid w:val="009E725A"/>
    <w:rsid w:val="009F4AD3"/>
    <w:rsid w:val="00A01CC9"/>
    <w:rsid w:val="00A05157"/>
    <w:rsid w:val="00A0678E"/>
    <w:rsid w:val="00A2170A"/>
    <w:rsid w:val="00A26F1B"/>
    <w:rsid w:val="00A30AF8"/>
    <w:rsid w:val="00A3127D"/>
    <w:rsid w:val="00A31FAD"/>
    <w:rsid w:val="00A32810"/>
    <w:rsid w:val="00A377F2"/>
    <w:rsid w:val="00A52488"/>
    <w:rsid w:val="00A542B4"/>
    <w:rsid w:val="00A56392"/>
    <w:rsid w:val="00A56E3E"/>
    <w:rsid w:val="00A6663C"/>
    <w:rsid w:val="00A76BE3"/>
    <w:rsid w:val="00A82B63"/>
    <w:rsid w:val="00A91A9B"/>
    <w:rsid w:val="00A92590"/>
    <w:rsid w:val="00AA0AEA"/>
    <w:rsid w:val="00AA1BCE"/>
    <w:rsid w:val="00AD0CBE"/>
    <w:rsid w:val="00AD38A9"/>
    <w:rsid w:val="00AD7034"/>
    <w:rsid w:val="00AE1D96"/>
    <w:rsid w:val="00B05705"/>
    <w:rsid w:val="00B0634F"/>
    <w:rsid w:val="00B267CD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729D9"/>
    <w:rsid w:val="00B86941"/>
    <w:rsid w:val="00B87BEB"/>
    <w:rsid w:val="00BA4C70"/>
    <w:rsid w:val="00BB21FA"/>
    <w:rsid w:val="00BC2D11"/>
    <w:rsid w:val="00BC52A6"/>
    <w:rsid w:val="00BD0D8B"/>
    <w:rsid w:val="00BD313E"/>
    <w:rsid w:val="00BE1143"/>
    <w:rsid w:val="00BE2EA6"/>
    <w:rsid w:val="00BE76C5"/>
    <w:rsid w:val="00BE7B73"/>
    <w:rsid w:val="00BF1002"/>
    <w:rsid w:val="00BF3847"/>
    <w:rsid w:val="00C04B9B"/>
    <w:rsid w:val="00C06D7E"/>
    <w:rsid w:val="00C12B2D"/>
    <w:rsid w:val="00C15DEA"/>
    <w:rsid w:val="00C32531"/>
    <w:rsid w:val="00C327D7"/>
    <w:rsid w:val="00C40691"/>
    <w:rsid w:val="00C42902"/>
    <w:rsid w:val="00C42933"/>
    <w:rsid w:val="00C650F2"/>
    <w:rsid w:val="00C747A5"/>
    <w:rsid w:val="00C840CE"/>
    <w:rsid w:val="00C8517E"/>
    <w:rsid w:val="00CA296F"/>
    <w:rsid w:val="00CA35DB"/>
    <w:rsid w:val="00CA36E2"/>
    <w:rsid w:val="00CB46EA"/>
    <w:rsid w:val="00CB608F"/>
    <w:rsid w:val="00CC3ECB"/>
    <w:rsid w:val="00CD2113"/>
    <w:rsid w:val="00CE7BD7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258E5"/>
    <w:rsid w:val="00D440B1"/>
    <w:rsid w:val="00D55182"/>
    <w:rsid w:val="00D66EA4"/>
    <w:rsid w:val="00D7705F"/>
    <w:rsid w:val="00D778DA"/>
    <w:rsid w:val="00D80944"/>
    <w:rsid w:val="00D8314C"/>
    <w:rsid w:val="00D83BDD"/>
    <w:rsid w:val="00D87EF3"/>
    <w:rsid w:val="00D9294E"/>
    <w:rsid w:val="00D97D7C"/>
    <w:rsid w:val="00DA6BAE"/>
    <w:rsid w:val="00DC03D6"/>
    <w:rsid w:val="00DD091E"/>
    <w:rsid w:val="00DE0322"/>
    <w:rsid w:val="00DE2395"/>
    <w:rsid w:val="00DE442E"/>
    <w:rsid w:val="00DE64E9"/>
    <w:rsid w:val="00E05305"/>
    <w:rsid w:val="00E06E73"/>
    <w:rsid w:val="00E07199"/>
    <w:rsid w:val="00E1724D"/>
    <w:rsid w:val="00E26D91"/>
    <w:rsid w:val="00E30DA0"/>
    <w:rsid w:val="00E33A8E"/>
    <w:rsid w:val="00E36DDE"/>
    <w:rsid w:val="00E54E00"/>
    <w:rsid w:val="00E666A5"/>
    <w:rsid w:val="00E67C4B"/>
    <w:rsid w:val="00E71C52"/>
    <w:rsid w:val="00E77441"/>
    <w:rsid w:val="00E87357"/>
    <w:rsid w:val="00EA1E27"/>
    <w:rsid w:val="00EA1E9A"/>
    <w:rsid w:val="00EA4127"/>
    <w:rsid w:val="00EA48BE"/>
    <w:rsid w:val="00EA51A8"/>
    <w:rsid w:val="00EB62E5"/>
    <w:rsid w:val="00EC07F3"/>
    <w:rsid w:val="00ED0831"/>
    <w:rsid w:val="00ED1843"/>
    <w:rsid w:val="00EE1F10"/>
    <w:rsid w:val="00EE4471"/>
    <w:rsid w:val="00EF1ECE"/>
    <w:rsid w:val="00EF3BE4"/>
    <w:rsid w:val="00EF548E"/>
    <w:rsid w:val="00EF564C"/>
    <w:rsid w:val="00F064F5"/>
    <w:rsid w:val="00F12F99"/>
    <w:rsid w:val="00F3307F"/>
    <w:rsid w:val="00F44487"/>
    <w:rsid w:val="00F567F6"/>
    <w:rsid w:val="00F62578"/>
    <w:rsid w:val="00F67CF6"/>
    <w:rsid w:val="00F7446A"/>
    <w:rsid w:val="00F76CC1"/>
    <w:rsid w:val="00F82D81"/>
    <w:rsid w:val="00F82F36"/>
    <w:rsid w:val="00F856A9"/>
    <w:rsid w:val="00F901D5"/>
    <w:rsid w:val="00F93FCB"/>
    <w:rsid w:val="00FA247E"/>
    <w:rsid w:val="00FA39F0"/>
    <w:rsid w:val="00FA6102"/>
    <w:rsid w:val="00FB61E2"/>
    <w:rsid w:val="00FB6EAB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53EA-B5F0-498B-9740-A763AE2F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7</cp:revision>
  <cp:lastPrinted>2024-05-23T08:11:00Z</cp:lastPrinted>
  <dcterms:created xsi:type="dcterms:W3CDTF">2024-05-24T09:52:00Z</dcterms:created>
  <dcterms:modified xsi:type="dcterms:W3CDTF">2024-07-15T14:52:00Z</dcterms:modified>
</cp:coreProperties>
</file>